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5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350"/>
        <w:gridCol w:w="2055"/>
        <w:gridCol w:w="647"/>
        <w:gridCol w:w="385"/>
        <w:gridCol w:w="980"/>
        <w:gridCol w:w="1834"/>
        <w:gridCol w:w="826"/>
        <w:gridCol w:w="826"/>
        <w:gridCol w:w="1112"/>
      </w:tblGrid>
      <w:tr w:rsidR="00E264B1" w:rsidRPr="00E264B1" w14:paraId="65D6FAA8" w14:textId="77777777" w:rsidTr="00EF4373">
        <w:trPr>
          <w:trHeight w:val="645"/>
        </w:trPr>
        <w:tc>
          <w:tcPr>
            <w:tcW w:w="10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BB5B6" w14:textId="77777777" w:rsidR="00E264B1" w:rsidRPr="00255106" w:rsidRDefault="00E264B1" w:rsidP="00E264B1">
            <w:pPr>
              <w:bidi/>
              <w:spacing w:after="0" w:line="240" w:lineRule="auto"/>
              <w:jc w:val="center"/>
              <w:rPr>
                <w:rFonts w:ascii="IranNastaliq" w:eastAsia="Times New Roman" w:hAnsi="IranNastaliq" w:cs="IranNastaliq"/>
                <w:color w:val="000000"/>
                <w:sz w:val="40"/>
                <w:szCs w:val="40"/>
              </w:rPr>
            </w:pPr>
            <w:r w:rsidRPr="00255106">
              <w:rPr>
                <w:rFonts w:ascii="IranNastaliq" w:eastAsia="Times New Roman" w:hAnsi="IranNastaliq" w:cs="IranNastaliq"/>
                <w:color w:val="000000"/>
                <w:sz w:val="40"/>
                <w:szCs w:val="40"/>
                <w:rtl/>
              </w:rPr>
              <w:t>باسمه تعالي</w:t>
            </w:r>
          </w:p>
        </w:tc>
      </w:tr>
      <w:tr w:rsidR="00E264B1" w:rsidRPr="00E264B1" w14:paraId="7FCA9B98" w14:textId="77777777" w:rsidTr="00EF4373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DC79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AE7A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51B7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B9B1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7779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0AF6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6D70" w14:textId="77777777" w:rsidR="00E264B1" w:rsidRPr="00E264B1" w:rsidRDefault="00E264B1" w:rsidP="00E264B1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3502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66F8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F863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</w:tr>
      <w:tr w:rsidR="008A2663" w:rsidRPr="00E264B1" w14:paraId="53F87820" w14:textId="77777777" w:rsidTr="005074BC">
        <w:trPr>
          <w:trHeight w:val="960"/>
        </w:trPr>
        <w:tc>
          <w:tcPr>
            <w:tcW w:w="10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007D0" w14:textId="2D29237C" w:rsidR="008A2663" w:rsidRPr="00E264B1" w:rsidRDefault="008A2663" w:rsidP="00B3547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2"/>
                <w:szCs w:val="32"/>
              </w:rPr>
            </w:pP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صورتجلسه کمیسیون تخصصي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 گروه </w:t>
            </w:r>
            <w:r w:rsidR="00B35478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..............................</w:t>
            </w:r>
            <w:bookmarkStart w:id="0" w:name="_GoBack"/>
            <w:bookmarkEnd w:id="0"/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sz w:val="32"/>
                <w:szCs w:val="32"/>
                <w:rtl/>
              </w:rPr>
              <w:t>هيأت مميزه</w:t>
            </w:r>
          </w:p>
        </w:tc>
      </w:tr>
    </w:tbl>
    <w:p w14:paraId="7E253AFD" w14:textId="08A39F53" w:rsidR="00FB5842" w:rsidRPr="00FB5842" w:rsidRDefault="00FB5842" w:rsidP="00B35478">
      <w:pPr>
        <w:bidi/>
        <w:spacing w:line="360" w:lineRule="auto"/>
        <w:ind w:right="-284"/>
        <w:rPr>
          <w:rFonts w:ascii="Calibri" w:eastAsia="Times New Roman" w:hAnsi="Calibri" w:cs="B Nazanin"/>
          <w:color w:val="000000"/>
        </w:rPr>
      </w:pPr>
      <w:r w:rsidRPr="00FB5842">
        <w:rPr>
          <w:rFonts w:ascii="Calibri" w:eastAsia="Times New Roman" w:hAnsi="Calibri" w:cs="B Nazanin" w:hint="cs"/>
          <w:color w:val="000000"/>
          <w:rtl/>
        </w:rPr>
        <w:t xml:space="preserve">جلسه كميته تخصصي گروه </w:t>
      </w:r>
      <w:r w:rsidR="00B35478">
        <w:rPr>
          <w:rFonts w:ascii="Calibri" w:eastAsia="Times New Roman" w:hAnsi="Calibri" w:cs="B Nazanin" w:hint="cs"/>
          <w:color w:val="000000"/>
          <w:rtl/>
        </w:rPr>
        <w:t>.............................................</w:t>
      </w:r>
      <w:r w:rsidRPr="00FB5842">
        <w:rPr>
          <w:rFonts w:ascii="Calibri" w:eastAsia="Times New Roman" w:hAnsi="Calibri" w:cs="B Nazanin" w:hint="cs"/>
          <w:color w:val="000000"/>
          <w:rtl/>
        </w:rPr>
        <w:t xml:space="preserve"> هيأت مميزه در ساعت        روز   </w:t>
      </w:r>
      <w:r w:rsidR="00A42FD2">
        <w:rPr>
          <w:rFonts w:ascii="Calibri" w:eastAsia="Times New Roman" w:hAnsi="Calibri" w:cs="B Nazanin" w:hint="cs"/>
          <w:color w:val="000000"/>
          <w:rtl/>
        </w:rPr>
        <w:t>دوشنبه مورخ</w:t>
      </w:r>
      <w:r w:rsidR="002857E8">
        <w:rPr>
          <w:rFonts w:ascii="Calibri" w:eastAsia="Times New Roman" w:hAnsi="Calibri" w:cs="B Nazanin" w:hint="cs"/>
          <w:color w:val="000000"/>
          <w:rtl/>
        </w:rPr>
        <w:t xml:space="preserve">  </w:t>
      </w:r>
      <w:r w:rsidR="00A42FD2">
        <w:rPr>
          <w:rFonts w:ascii="Calibri" w:eastAsia="Times New Roman" w:hAnsi="Calibri" w:cs="B Nazanin" w:hint="cs"/>
          <w:color w:val="000000"/>
          <w:rtl/>
        </w:rPr>
        <w:t xml:space="preserve"> </w:t>
      </w:r>
      <w:r w:rsidR="009B2FBA">
        <w:rPr>
          <w:rFonts w:ascii="Calibri" w:eastAsia="Times New Roman" w:hAnsi="Calibri" w:cs="B Nazanin" w:hint="cs"/>
          <w:color w:val="000000"/>
          <w:rtl/>
        </w:rPr>
        <w:t xml:space="preserve"> </w:t>
      </w:r>
      <w:r w:rsidR="00A42FD2">
        <w:rPr>
          <w:rFonts w:ascii="Calibri" w:eastAsia="Times New Roman" w:hAnsi="Calibri" w:cs="B Nazanin" w:hint="cs"/>
          <w:color w:val="000000"/>
          <w:rtl/>
        </w:rPr>
        <w:t>/</w:t>
      </w:r>
      <w:r w:rsidR="009B2FBA">
        <w:rPr>
          <w:rFonts w:ascii="Calibri" w:eastAsia="Times New Roman" w:hAnsi="Calibri" w:cs="B Nazanin" w:hint="cs"/>
          <w:color w:val="000000"/>
          <w:rtl/>
        </w:rPr>
        <w:t xml:space="preserve">  </w:t>
      </w:r>
      <w:r w:rsidR="00B41A7B">
        <w:rPr>
          <w:rFonts w:ascii="Calibri" w:eastAsia="Times New Roman" w:hAnsi="Calibri" w:cs="B Nazanin" w:hint="cs"/>
          <w:color w:val="000000"/>
          <w:rtl/>
        </w:rPr>
        <w:t xml:space="preserve">    </w:t>
      </w:r>
      <w:r w:rsidR="00A42FD2">
        <w:rPr>
          <w:rFonts w:ascii="Calibri" w:eastAsia="Times New Roman" w:hAnsi="Calibri" w:cs="B Nazanin" w:hint="cs"/>
          <w:color w:val="000000"/>
          <w:rtl/>
        </w:rPr>
        <w:t>/</w:t>
      </w:r>
      <w:r w:rsidR="00B41A7B">
        <w:rPr>
          <w:rFonts w:ascii="Calibri" w:eastAsia="Times New Roman" w:hAnsi="Calibri" w:cs="B Nazanin" w:hint="cs"/>
          <w:color w:val="000000"/>
          <w:rtl/>
        </w:rPr>
        <w:t xml:space="preserve">       </w:t>
      </w:r>
      <w:r w:rsidRPr="00FB5842">
        <w:rPr>
          <w:rFonts w:ascii="Calibri" w:eastAsia="Times New Roman" w:hAnsi="Calibri" w:cs="B Nazanin" w:hint="cs"/>
          <w:color w:val="000000"/>
          <w:rtl/>
        </w:rPr>
        <w:t xml:space="preserve"> با حضور</w:t>
      </w:r>
      <w:r>
        <w:rPr>
          <w:rFonts w:ascii="Calibri" w:eastAsia="Times New Roman" w:hAnsi="Calibri" w:cs="B Nazanin" w:hint="cs"/>
          <w:color w:val="000000"/>
          <w:rtl/>
        </w:rPr>
        <w:t xml:space="preserve"> اعضا کمیسیون </w:t>
      </w:r>
      <w:r w:rsidRPr="00FB5842">
        <w:rPr>
          <w:rFonts w:ascii="Calibri" w:eastAsia="Times New Roman" w:hAnsi="Calibri" w:cs="B Nazanin" w:hint="cs"/>
          <w:color w:val="000000"/>
          <w:rtl/>
        </w:rPr>
        <w:t xml:space="preserve">تشكيل گرديد. در اين جلسه پرونده </w:t>
      </w:r>
      <w:r w:rsidR="000F3E11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           </w:t>
      </w:r>
      <w:r w:rsidRPr="00FB5842">
        <w:rPr>
          <w:rFonts w:ascii="Calibri" w:eastAsia="Times New Roman" w:hAnsi="Calibri" w:cs="B Nazanin" w:hint="cs"/>
          <w:color w:val="000000"/>
          <w:rtl/>
        </w:rPr>
        <w:t xml:space="preserve"> متقاضي ارتقاء به مرتبه </w:t>
      </w:r>
      <w:r w:rsidR="00B35478">
        <w:rPr>
          <w:rFonts w:ascii="Calibri" w:eastAsia="Times New Roman" w:hAnsi="Calibri" w:cs="B Nazanin" w:hint="cs"/>
          <w:b/>
          <w:bCs/>
          <w:color w:val="000000"/>
          <w:rtl/>
        </w:rPr>
        <w:t>...............</w:t>
      </w:r>
      <w:r w:rsidRPr="00FB5842">
        <w:rPr>
          <w:rFonts w:ascii="Calibri" w:eastAsia="Times New Roman" w:hAnsi="Calibri" w:cs="B Nazanin" w:hint="cs"/>
          <w:color w:val="000000"/>
          <w:rtl/>
        </w:rPr>
        <w:t xml:space="preserve"> مطرح </w:t>
      </w:r>
      <w:r>
        <w:rPr>
          <w:rFonts w:ascii="Calibri" w:eastAsia="Times New Roman" w:hAnsi="Calibri" w:cs="B Nazanin" w:hint="cs"/>
          <w:color w:val="000000"/>
          <w:rtl/>
        </w:rPr>
        <w:t>و</w:t>
      </w:r>
      <w:r w:rsidRPr="00FB5842">
        <w:rPr>
          <w:rFonts w:ascii="Calibri" w:eastAsia="Times New Roman" w:hAnsi="Calibri" w:cs="B Nazanin" w:hint="cs"/>
          <w:color w:val="000000"/>
          <w:rtl/>
        </w:rPr>
        <w:t xml:space="preserve"> امتيازات مندرجه در صورتجلسه منتخب </w:t>
      </w:r>
      <w:r w:rsidR="00B35478">
        <w:rPr>
          <w:rFonts w:ascii="Calibri" w:eastAsia="Times New Roman" w:hAnsi="Calibri" w:cs="B Nazanin" w:hint="cs"/>
          <w:b/>
          <w:bCs/>
          <w:color w:val="000000"/>
          <w:rtl/>
        </w:rPr>
        <w:t>......................................</w:t>
      </w:r>
      <w:r w:rsidRPr="00FB5842">
        <w:rPr>
          <w:rFonts w:ascii="Calibri" w:eastAsia="Times New Roman" w:hAnsi="Calibri" w:cs="B Nazanin" w:hint="cs"/>
          <w:color w:val="000000"/>
          <w:rtl/>
        </w:rPr>
        <w:t xml:space="preserve"> درباره ايشان مورد بررسي قرار گرفت و به شرح زير اظهار نظر </w:t>
      </w:r>
      <w:r>
        <w:rPr>
          <w:rFonts w:ascii="Calibri" w:eastAsia="Times New Roman" w:hAnsi="Calibri" w:cs="B Nazanin" w:hint="cs"/>
          <w:color w:val="000000"/>
          <w:rtl/>
        </w:rPr>
        <w:t>گردید</w:t>
      </w:r>
      <w:r w:rsidRPr="00FB5842">
        <w:rPr>
          <w:rFonts w:ascii="Calibri" w:eastAsia="Times New Roman" w:hAnsi="Calibri" w:cs="B Nazanin" w:hint="cs"/>
          <w:color w:val="000000"/>
          <w:rtl/>
        </w:rPr>
        <w:t>.</w:t>
      </w:r>
    </w:p>
    <w:tbl>
      <w:tblPr>
        <w:bidiVisual/>
        <w:tblW w:w="105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4437"/>
        <w:gridCol w:w="980"/>
        <w:gridCol w:w="896"/>
        <w:gridCol w:w="938"/>
        <w:gridCol w:w="826"/>
        <w:gridCol w:w="826"/>
        <w:gridCol w:w="1112"/>
      </w:tblGrid>
      <w:tr w:rsidR="00E264B1" w:rsidRPr="00E264B1" w14:paraId="45F8112C" w14:textId="77777777" w:rsidTr="00EF4373">
        <w:trPr>
          <w:trHeight w:val="126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42B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bookmarkStart w:id="1" w:name="RANGE!A9"/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ماده </w:t>
            </w:r>
            <w:bookmarkEnd w:id="1"/>
          </w:p>
        </w:tc>
        <w:tc>
          <w:tcPr>
            <w:tcW w:w="4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3FD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بند و موضوع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02E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امتياز مكتسبه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46F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امتياز كميته منتخب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A5B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امتياز کمیسیون تخصصي 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B58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حداكثر امتياز در هر موضوع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0FC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حداقل امتياز لازم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3800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ملاحظات</w:t>
            </w:r>
          </w:p>
        </w:tc>
      </w:tr>
      <w:tr w:rsidR="00987C09" w:rsidRPr="00E264B1" w14:paraId="080B1362" w14:textId="77777777" w:rsidTr="00CA5DD8">
        <w:trPr>
          <w:trHeight w:val="480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78F2A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-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فرهنگي، تربيتي و اجتماعي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115B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1-1-  تدوين كتاب،مقاله وتوليداثربديع درحوزه‌ فرهنگي-تربيتي- اجتماعي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9465" w14:textId="4E7D79F6" w:rsidR="00987C09" w:rsidRPr="00AF1EBE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B358" w14:textId="5948875A" w:rsidR="00987C09" w:rsidRPr="00AF1EBE" w:rsidRDefault="00987C09" w:rsidP="003C175E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09D8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2E6" w14:textId="77777777" w:rsidR="00987C09" w:rsidRPr="00E264B1" w:rsidRDefault="0016114E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---</w:t>
            </w:r>
            <w:r w:rsidR="00987C09"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1A92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24C9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094CB976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33A58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0E19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2-1-  تهیه و تدوین پیوست فرهنگی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9D8A" w14:textId="672A1ECB" w:rsidR="00987C09" w:rsidRPr="00AF1EBE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836A" w14:textId="3EBCAC48" w:rsidR="00987C09" w:rsidRPr="00AF1EBE" w:rsidRDefault="00987C09" w:rsidP="003C175E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298A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72B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  <w:r w:rsidR="0016114E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---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3C4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9332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0F3C45F3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3A49B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A5BF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3-1-  ارائه مشاوره فرهنگی يا همکاری مؤثر با تشكل‌هاي دانشجويي و...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8F9D" w14:textId="656150D6" w:rsidR="00987C09" w:rsidRPr="00AF1EBE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645C" w14:textId="55EC4D60" w:rsidR="00987C09" w:rsidRPr="00AF1EBE" w:rsidRDefault="00987C09" w:rsidP="003C175E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EDAB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A791" w14:textId="77777777" w:rsidR="00987C09" w:rsidRPr="00E264B1" w:rsidRDefault="0016114E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---</w:t>
            </w:r>
            <w:r w:rsidR="00987C09"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5A0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0DB3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72A60970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43E6A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38C2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4-1-  استاد مشاور فرهنگی با حكم معاون فرهنگي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328F" w14:textId="49EA90FA" w:rsidR="00987C09" w:rsidRPr="00AF1EBE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67BF" w14:textId="61671056" w:rsidR="00987C09" w:rsidRPr="00AF1EBE" w:rsidRDefault="00987C09" w:rsidP="003C175E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F562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920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973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49F0A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3B05F2BF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5007A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2CA7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5-1-  مسئولیت پذیری در اصلاح و هدایت نگرش های مطلوب فرهنگی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BE76" w14:textId="1B1E55AE" w:rsidR="00987C09" w:rsidRPr="00AF1EBE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8CC3" w14:textId="46C8A993" w:rsidR="00987C09" w:rsidRPr="00AF1EBE" w:rsidRDefault="00987C09" w:rsidP="003C175E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CACA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78D4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7DD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C407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4447DF09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E57AF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CDA8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6-1-استمرار درتقید و پایبندی به ارزش‌های دینی، فرهنگی، ملی،انقلابی...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9440" w14:textId="5560AF07" w:rsidR="00987C09" w:rsidRPr="00AF1EBE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3C82" w14:textId="75C9AF8D" w:rsidR="00987C09" w:rsidRPr="00AF1EBE" w:rsidRDefault="00987C09" w:rsidP="003C175E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183A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A1B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11F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3101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49988037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436C9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80AF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7-1-  کسب جوایز فرهنگی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(در زمینه ترویج فرهنگ ایثار و شهادت، و ...)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6DDF" w14:textId="7E7EC732" w:rsidR="00987C09" w:rsidRPr="00AF1EBE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FBFA" w14:textId="792794A7" w:rsidR="00987C09" w:rsidRPr="00AF1EBE" w:rsidRDefault="00987C09" w:rsidP="003C175E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51E1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716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25F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5603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0F9A061F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B90A0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3160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8-1-  طراحی و مشارکت فعالانه در برگزاری کرسی های نظریه پردازی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1567" w14:textId="5F14F423" w:rsidR="00987C09" w:rsidRPr="00AF1EBE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EF0E" w14:textId="60ACC52B" w:rsidR="00987C09" w:rsidRPr="00AF1EBE" w:rsidRDefault="00987C09" w:rsidP="003C175E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AF5F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DB2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6BDE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F433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7FA9E79E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99294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FDE5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9-1-  شرکت در کارگاه دانش افزایی و توانمندسازی با زمينه‌ فرهنگي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3AFE" w14:textId="4CED78F9" w:rsidR="00987C09" w:rsidRPr="00AF1EBE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0567" w14:textId="41E6C3AC" w:rsidR="00987C09" w:rsidRPr="00AF1EBE" w:rsidRDefault="00987C09" w:rsidP="003C175E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2640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12F4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1333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6F55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75450D3C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78D23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518D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10-1- برگزاری نمایشگاه آثار و کارگاه هنری با رویکرد فرهنگی- اسلامی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8641" w14:textId="2D599DA3" w:rsidR="00987C09" w:rsidRPr="00AF1EBE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6B84" w14:textId="4D46B9FB" w:rsidR="00987C09" w:rsidRPr="00AF1EBE" w:rsidRDefault="00987C09" w:rsidP="003C175E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8332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B948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7C3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05E0D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4D8E3404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9A204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0F5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جمع كل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4A6F" w14:textId="66E7A093" w:rsidR="00987C09" w:rsidRPr="008C67BC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5FA9" w14:textId="62014CAE" w:rsidR="00987C09" w:rsidRPr="008C67BC" w:rsidRDefault="00987C09" w:rsidP="00CA5DD8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C058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3AA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267A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BE85F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3400D749" w14:textId="77777777" w:rsidTr="00CA5DD8">
        <w:trPr>
          <w:trHeight w:val="480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6E5D6F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- آموزشي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5F51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1-2- رعایت نظم وانضباط درسی و شئونات آموزشی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60CB" w14:textId="55DEA2C0" w:rsidR="00987C09" w:rsidRPr="00F76C27" w:rsidRDefault="00987C09" w:rsidP="00CA5DD8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38B2" w14:textId="5F0820C9" w:rsidR="00987C09" w:rsidRPr="00F76C27" w:rsidRDefault="00987C09" w:rsidP="00CA5DD8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BC2F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7C6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16B4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AB77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31C1C1D0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FEA4E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38F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2-2- کیفیت تدریس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DAE4" w14:textId="4CE7972D" w:rsidR="00987C09" w:rsidRPr="00F76C27" w:rsidRDefault="00987C09" w:rsidP="00CA5DD8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43C8" w14:textId="59167086" w:rsidR="00987C09" w:rsidRPr="00F76C27" w:rsidRDefault="00987C09" w:rsidP="004659B4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192A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B00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86C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16-17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F6F4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6DE52A6C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513DD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42E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3-2-  کمیت تدریس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5BF6" w14:textId="5EFEAB03" w:rsidR="00987C09" w:rsidRPr="00F76C27" w:rsidRDefault="00987C09" w:rsidP="00CA5DD8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9847" w14:textId="6B9F72A9" w:rsidR="00987C09" w:rsidRPr="00F76C27" w:rsidRDefault="00987C09" w:rsidP="004659B4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A035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BE82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658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BDC6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3E35E64A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954BE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8E5" w14:textId="77777777" w:rsidR="00987C09" w:rsidRPr="00E264B1" w:rsidRDefault="00987C09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4-2- راهنمایی پروژه کارشناسی در پايان دوره تحصيلي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E1B1" w14:textId="1BC4A9FE" w:rsidR="00987C09" w:rsidRPr="00F76C27" w:rsidRDefault="00987C09" w:rsidP="00CA5DD8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F521" w14:textId="6AF38866" w:rsidR="00987C09" w:rsidRPr="00F76C27" w:rsidRDefault="00987C09" w:rsidP="004659B4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C4CF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088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108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560D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</w:p>
        </w:tc>
      </w:tr>
      <w:tr w:rsidR="00987C09" w:rsidRPr="00E264B1" w14:paraId="521B4256" w14:textId="77777777" w:rsidTr="00CA5DD8">
        <w:trPr>
          <w:trHeight w:val="480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06A99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3EA2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9C0006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9C0006"/>
                <w:sz w:val="16"/>
                <w:szCs w:val="16"/>
                <w:rtl/>
              </w:rPr>
              <w:t xml:space="preserve"> جمع کل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9888" w14:textId="1BB7140B" w:rsidR="00987C09" w:rsidRPr="00F76C27" w:rsidRDefault="00987C09" w:rsidP="00964837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5E6B" w14:textId="62BA2F57" w:rsidR="00987C09" w:rsidRPr="00F76C27" w:rsidRDefault="00987C09" w:rsidP="004659B4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ED83" w14:textId="77777777" w:rsidR="00987C09" w:rsidRPr="00AF1EBE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EBC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40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B77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DD8C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</w:tbl>
    <w:p w14:paraId="7ACCCE75" w14:textId="77777777" w:rsidR="000148AE" w:rsidRDefault="000148AE">
      <w:pPr>
        <w:bidi/>
      </w:pPr>
      <w:r>
        <w:br w:type="page"/>
      </w:r>
    </w:p>
    <w:tbl>
      <w:tblPr>
        <w:bidiVisual/>
        <w:tblW w:w="105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350"/>
        <w:gridCol w:w="2002"/>
        <w:gridCol w:w="53"/>
        <w:gridCol w:w="647"/>
        <w:gridCol w:w="150"/>
        <w:gridCol w:w="235"/>
        <w:gridCol w:w="616"/>
        <w:gridCol w:w="364"/>
        <w:gridCol w:w="628"/>
        <w:gridCol w:w="268"/>
        <w:gridCol w:w="582"/>
        <w:gridCol w:w="356"/>
        <w:gridCol w:w="495"/>
        <w:gridCol w:w="331"/>
        <w:gridCol w:w="404"/>
        <w:gridCol w:w="422"/>
        <w:gridCol w:w="1112"/>
      </w:tblGrid>
      <w:tr w:rsidR="00E264B1" w:rsidRPr="00E264B1" w14:paraId="382A5A8C" w14:textId="77777777" w:rsidTr="00EF4373">
        <w:trPr>
          <w:trHeight w:val="48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49F4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DB66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BB605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88C1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0AA9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D839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F307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511BC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629FF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5E72A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13B1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</w:p>
        </w:tc>
      </w:tr>
      <w:tr w:rsidR="00E264B1" w:rsidRPr="00E264B1" w14:paraId="3252934B" w14:textId="77777777" w:rsidTr="00EF4373">
        <w:trPr>
          <w:trHeight w:val="111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041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ماده </w:t>
            </w:r>
          </w:p>
        </w:tc>
        <w:tc>
          <w:tcPr>
            <w:tcW w:w="443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DD1" w14:textId="77777777" w:rsidR="00E264B1" w:rsidRPr="00E264B1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بند و موضوع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3D2" w14:textId="77777777" w:rsidR="00E264B1" w:rsidRPr="00E83744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E83744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امتياز مكتسبه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C3BD" w14:textId="77777777" w:rsidR="00E264B1" w:rsidRPr="00E83744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E83744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امتياز كميته منتخب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D1F9" w14:textId="77777777" w:rsidR="00E264B1" w:rsidRPr="00F550CB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  <w:r w:rsidRPr="00F550C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 xml:space="preserve">امتياز کمیسیون تخصصي 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CA9" w14:textId="77777777" w:rsidR="00E264B1" w:rsidRPr="00F550CB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  <w:r w:rsidRPr="00F550C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حداكثر امتياز در هر موضوع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2A5" w14:textId="77777777" w:rsidR="00E264B1" w:rsidRPr="00F550CB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  <w:r w:rsidRPr="00F550CB">
              <w:rPr>
                <w:rFonts w:ascii="Calibri" w:eastAsia="Times New Roman" w:hAnsi="Calibri" w:cs="B Titr" w:hint="cs"/>
                <w:color w:val="000000" w:themeColor="text1"/>
                <w:sz w:val="16"/>
                <w:szCs w:val="16"/>
                <w:rtl/>
              </w:rPr>
              <w:t>حداقل امتياز لازم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93713" w14:textId="77777777" w:rsidR="00E264B1" w:rsidRPr="00E83744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6"/>
                <w:szCs w:val="16"/>
              </w:rPr>
            </w:pPr>
            <w:r w:rsidRPr="00E83744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ملاحظات</w:t>
            </w:r>
          </w:p>
        </w:tc>
      </w:tr>
      <w:tr w:rsidR="005726CF" w:rsidRPr="00E264B1" w14:paraId="067CB55F" w14:textId="77777777" w:rsidTr="00297B0C">
        <w:trPr>
          <w:trHeight w:val="408"/>
        </w:trPr>
        <w:tc>
          <w:tcPr>
            <w:tcW w:w="53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4E97159" w14:textId="77777777" w:rsidR="005726CF" w:rsidRDefault="005726CF" w:rsidP="00E837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4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39A7" w14:textId="77777777" w:rsidR="005726CF" w:rsidRPr="00E83744" w:rsidRDefault="005726CF" w:rsidP="00165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</w:pPr>
            <w:r w:rsidRPr="006E30F6">
              <w:rPr>
                <w:rFonts w:cs="B Mitra" w:hint="cs"/>
                <w:sz w:val="20"/>
                <w:szCs w:val="20"/>
                <w:rtl/>
              </w:rPr>
              <w:t>3-1- رعایت ضوابط و مقررات پژوهشي موسسه و تخصيص اوقات موظف به امر پژوهش و انجام صحيح امور محوله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78BB" w14:textId="28613817" w:rsidR="005726CF" w:rsidRPr="00297B0C" w:rsidRDefault="005726CF" w:rsidP="00297B0C">
            <w:pPr>
              <w:spacing w:line="26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9F8F" w14:textId="6497A351" w:rsidR="005726CF" w:rsidRPr="00297B0C" w:rsidRDefault="005726CF" w:rsidP="007F4DE9">
            <w:pPr>
              <w:spacing w:line="26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1415" w14:textId="77777777" w:rsidR="005726CF" w:rsidRPr="00297B0C" w:rsidRDefault="005726CF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2905" w14:textId="77777777" w:rsidR="005726CF" w:rsidRPr="00F550CB" w:rsidRDefault="005726CF" w:rsidP="00E264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571EB" w14:textId="77777777" w:rsidR="005726CF" w:rsidRPr="00F550CB" w:rsidRDefault="005726C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01AB1" w14:textId="77777777" w:rsidR="005726CF" w:rsidRPr="00E264B1" w:rsidRDefault="005726C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8"/>
                <w:szCs w:val="18"/>
                <w:rtl/>
              </w:rPr>
            </w:pPr>
          </w:p>
        </w:tc>
      </w:tr>
      <w:tr w:rsidR="00987C09" w:rsidRPr="00E264B1" w14:paraId="4DC739B9" w14:textId="77777777" w:rsidTr="00297B0C">
        <w:trPr>
          <w:trHeight w:val="408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6B268" w14:textId="77777777" w:rsidR="00987C09" w:rsidRPr="00E264B1" w:rsidRDefault="00987C09" w:rsidP="00E8374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3- پژوهش</w:t>
            </w: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ي، فناوري</w:t>
            </w:r>
          </w:p>
        </w:tc>
        <w:tc>
          <w:tcPr>
            <w:tcW w:w="44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4920" w14:textId="77777777" w:rsidR="00987C09" w:rsidRPr="00E83744" w:rsidRDefault="00987C09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مقاله علمی-پژوهشی‌چاپ شده درمجلات‌ علمي پژوهشي معتبر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2883" w14:textId="187FE2B1" w:rsidR="00987C09" w:rsidRPr="00297B0C" w:rsidRDefault="00987C09" w:rsidP="00AB302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2C43" w14:textId="34B17FC8" w:rsidR="00987C09" w:rsidRPr="00297B0C" w:rsidRDefault="00987C09" w:rsidP="00AB302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FE26" w14:textId="77777777" w:rsidR="00987C09" w:rsidRPr="00297B0C" w:rsidRDefault="00987C09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2A6" w14:textId="77777777" w:rsidR="00987C09" w:rsidRPr="00F550CB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3FB42" w14:textId="77777777" w:rsidR="00987C09" w:rsidRPr="00F550CB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25-40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DDAD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کمیته منتخب</w:t>
            </w:r>
          </w:p>
        </w:tc>
      </w:tr>
      <w:tr w:rsidR="00987C09" w:rsidRPr="00E264B1" w14:paraId="050614A2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FE3C0E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DABA" w14:textId="77777777" w:rsidR="00987C09" w:rsidRPr="00E83744" w:rsidRDefault="00987C09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 مقاله علمی - مروری منتشر شده در نشريه هاي معتبر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CBF0" w14:textId="10423E09" w:rsidR="00987C09" w:rsidRPr="00297B0C" w:rsidRDefault="00987C09" w:rsidP="00297B0C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A323" w14:textId="7D285B44" w:rsidR="00987C09" w:rsidRPr="00297B0C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2D3C" w14:textId="77777777" w:rsidR="00987C09" w:rsidRPr="00297B0C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77E" w14:textId="77777777" w:rsidR="00987C09" w:rsidRPr="00F550CB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30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76771" w14:textId="77777777" w:rsidR="00987C09" w:rsidRPr="00F550CB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3C83" w14:textId="77777777" w:rsidR="00987C09" w:rsidRPr="00E264B1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B050"/>
                <w:sz w:val="20"/>
                <w:szCs w:val="20"/>
              </w:rPr>
            </w:pPr>
            <w:r w:rsidRPr="00E264B1">
              <w:rPr>
                <w:rFonts w:ascii="Calibri" w:eastAsia="Times New Roman" w:hAnsi="Calibri" w:cs="B Nazanin" w:hint="cs"/>
                <w:b/>
                <w:bCs/>
                <w:color w:val="00B050"/>
                <w:sz w:val="20"/>
                <w:szCs w:val="20"/>
                <w:rtl/>
              </w:rPr>
              <w:t>متقاضی شرایط ارتقا را از این ماده دارا می باشد.</w:t>
            </w:r>
          </w:p>
        </w:tc>
      </w:tr>
      <w:tr w:rsidR="00987C09" w:rsidRPr="00E264B1" w14:paraId="06B2FB10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23051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665F" w14:textId="77777777" w:rsidR="00987C09" w:rsidRPr="00E83744" w:rsidRDefault="00987C09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4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-مقاله علمی-ترویجی و نقد چاپ شده و مقاله پژوهشی در دائره المعارف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2746" w14:textId="74446A81" w:rsidR="00987C09" w:rsidRPr="00F07AFE" w:rsidRDefault="00987C09" w:rsidP="00B454D0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7D53" w14:textId="58529C56" w:rsidR="00987C09" w:rsidRPr="00F07AFE" w:rsidRDefault="00987C09" w:rsidP="00B454D0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AB46" w14:textId="77777777" w:rsidR="00987C09" w:rsidRPr="00297B0C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945" w14:textId="77777777" w:rsidR="00987C09" w:rsidRPr="00F550CB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B0191" w14:textId="77777777" w:rsidR="00987C09" w:rsidRPr="00F550CB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77E5AE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987C09" w:rsidRPr="00E264B1" w14:paraId="1CC4B702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5646CB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9324" w14:textId="77777777" w:rsidR="00987C09" w:rsidRPr="00E83744" w:rsidRDefault="00987C09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مدخل چاپ شده در دانشنامه ها و دایره المعارف ها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AB2A" w14:textId="20046B5D" w:rsidR="00987C09" w:rsidRPr="00297B0C" w:rsidRDefault="00987C09" w:rsidP="00297B0C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30FE" w14:textId="7FB6B9D7" w:rsidR="00987C09" w:rsidRPr="00297B0C" w:rsidRDefault="00987C09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45BB" w14:textId="77777777" w:rsidR="00987C09" w:rsidRPr="00297B0C" w:rsidRDefault="00987C09" w:rsidP="009B3A91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F62" w14:textId="77777777" w:rsidR="00987C09" w:rsidRPr="00F550CB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F3462" w14:textId="77777777" w:rsidR="00987C09" w:rsidRPr="00F550CB" w:rsidRDefault="00987C09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196F03" w14:textId="77777777" w:rsidR="00987C09" w:rsidRPr="00E264B1" w:rsidRDefault="00987C09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8C67BC" w:rsidRPr="00E264B1" w14:paraId="772EE5E2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AD974D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3B11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مقاله علمی کامل داوري شده در مجموعه مقالات یا مجلات همایش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C9B3" w14:textId="23CED19E" w:rsidR="008C67BC" w:rsidRPr="00297B0C" w:rsidRDefault="008C67BC" w:rsidP="00297B0C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BFA6" w14:textId="649784CE" w:rsidR="008C67BC" w:rsidRPr="00297B0C" w:rsidRDefault="008C67BC" w:rsidP="0083436A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4B9A" w14:textId="77777777" w:rsidR="008C67BC" w:rsidRPr="00297B0C" w:rsidRDefault="008C67BC" w:rsidP="002A6FF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602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12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11402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B95CEE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8C67BC" w:rsidRPr="00E264B1" w14:paraId="544A8EED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35FD9F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939A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7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 خلاصه مقاله علمي در مجموعه مقالات همایش های علمی معتبر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68CB" w14:textId="1C42C5CE" w:rsidR="008C67BC" w:rsidRPr="00297B0C" w:rsidRDefault="008C67BC" w:rsidP="00297B0C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F251" w14:textId="504C5AC3" w:rsidR="008C67BC" w:rsidRPr="00297B0C" w:rsidRDefault="008C67BC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B43D" w14:textId="7777777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572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DA5BA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FB85D9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8C67BC" w:rsidRPr="00E264B1" w14:paraId="12142FE9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5A03AC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4B3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8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مقاله علمي مستخرج از رساله متقاضي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215B" w14:textId="6B67A3D9" w:rsidR="008C67BC" w:rsidRPr="00297B0C" w:rsidRDefault="008C67BC" w:rsidP="00297B0C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49DF" w14:textId="48AB36F1" w:rsidR="008C67BC" w:rsidRPr="00297B0C" w:rsidRDefault="008C67BC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B120" w14:textId="7777777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EC8B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47B1F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7419F2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8C67BC" w:rsidRPr="00E264B1" w14:paraId="65885AD9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7EACB3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2B91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  <w:lang w:bidi="fa-IR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9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-تولید دانش فنی/ اختراع/ اکتشاف منجر به تجاری‌سازی محصول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19AA" w14:textId="3025815D" w:rsidR="008C67BC" w:rsidRPr="00297B0C" w:rsidRDefault="008C67BC" w:rsidP="00297B0C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6D3E" w14:textId="0205B60B" w:rsidR="008C67BC" w:rsidRPr="00297B0C" w:rsidRDefault="008C67BC" w:rsidP="00DE2BCF">
            <w:pPr>
              <w:spacing w:line="260" w:lineRule="atLeast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BF3D" w14:textId="7777777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739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50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3B29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E06B7C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8C67BC" w:rsidRPr="00E264B1" w14:paraId="1602268C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1218C4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DA30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-1 گزارش علمی طرح های پژوهشی و فناوری در داخــــل موسسه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4C1C" w14:textId="29096073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C4DC" w14:textId="29E09D90" w:rsidR="008C67BC" w:rsidRPr="00297B0C" w:rsidRDefault="008C67BC" w:rsidP="0083436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FAF8" w14:textId="7777777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E22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F79E0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3352F3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8C67BC" w:rsidRPr="00E264B1" w14:paraId="2D927CAB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8D7C68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A0C9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-2 گزارش علمی طرح های پژوهشی و فناوری در خــارج از موسسه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145E" w14:textId="2EFC90A0" w:rsidR="008C67BC" w:rsidRPr="00F07AFE" w:rsidRDefault="008C67BC" w:rsidP="007D2A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095A" w14:textId="67C5EC06" w:rsidR="008C67BC" w:rsidRPr="00F07AFE" w:rsidRDefault="008C67BC" w:rsidP="0083436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AC2C" w14:textId="7777777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CBCD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0840A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A6442E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8C67BC" w:rsidRPr="00E264B1" w14:paraId="065BCFB5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56B6F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6DD3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11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اثر بدیع و ارزنده هنری یا ادبی و فلسفی چاپ شده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EBBA" w14:textId="38005DBC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21A1" w14:textId="2A4519ED" w:rsidR="008C67BC" w:rsidRPr="00297B0C" w:rsidRDefault="008C67BC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D5E8" w14:textId="7777777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CDD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30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14698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F5CE" w14:textId="77777777" w:rsidR="008C67BC" w:rsidRPr="00E264B1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کمیسیون تخصصی</w:t>
            </w:r>
          </w:p>
        </w:tc>
      </w:tr>
      <w:tr w:rsidR="008C67BC" w:rsidRPr="00E264B1" w14:paraId="2EC849BD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3C0D80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AA90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12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 ایجاد ظرفیت فعال در جذب گرنت داخلي يا بين المللي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1F99" w14:textId="2C42EC41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D66C" w14:textId="0118B776" w:rsidR="008C67BC" w:rsidRPr="00297B0C" w:rsidRDefault="008C67BC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BCA8" w14:textId="7777777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678C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12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362FD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96AF0" w14:textId="77777777" w:rsidR="008C67BC" w:rsidRPr="00E264B1" w:rsidRDefault="008C67BC" w:rsidP="00B7386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sz w:val="20"/>
                <w:szCs w:val="20"/>
              </w:rPr>
            </w:pPr>
            <w:r w:rsidRPr="00E264B1">
              <w:rPr>
                <w:rFonts w:ascii="Calibri" w:eastAsia="Times New Roman" w:hAnsi="Calibri" w:cs="B Nazanin" w:hint="cs"/>
                <w:b/>
                <w:bCs/>
                <w:color w:val="FFFFFF"/>
                <w:sz w:val="20"/>
                <w:szCs w:val="20"/>
                <w:rtl/>
              </w:rPr>
              <w:t>#</w:t>
            </w:r>
            <w:r w:rsidRPr="00E264B1">
              <w:rPr>
                <w:rFonts w:ascii="Calibri" w:eastAsia="Times New Roman" w:hAnsi="Calibri" w:cs="B Nazanin" w:hint="cs"/>
                <w:b/>
                <w:bCs/>
                <w:color w:val="00B050"/>
                <w:sz w:val="20"/>
                <w:szCs w:val="20"/>
                <w:rtl/>
              </w:rPr>
              <w:t xml:space="preserve"> متقاضی شرایط ارتقا را از این ماده دارا می باشد.</w:t>
            </w:r>
            <w:r w:rsidRPr="00E264B1">
              <w:rPr>
                <w:rFonts w:ascii="Calibri" w:eastAsia="Times New Roman" w:hAnsi="Calibri" w:cs="B Nazanin" w:hint="cs"/>
                <w:b/>
                <w:bCs/>
                <w:color w:val="FFFFFF"/>
                <w:sz w:val="20"/>
                <w:szCs w:val="20"/>
              </w:rPr>
              <w:t>RE</w:t>
            </w:r>
          </w:p>
        </w:tc>
      </w:tr>
      <w:tr w:rsidR="008C67BC" w:rsidRPr="00E264B1" w14:paraId="6C976608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C19540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9DEE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13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-الف) تصنیف، تالیف كتاب يا دانشنامه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7997" w14:textId="0922AAB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96A8" w14:textId="1E6E50E9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8E15" w14:textId="7777777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0C7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66397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774C4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C67BC" w:rsidRPr="00E264B1" w14:paraId="39C65576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323127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5C8B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13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ب) ترجمه انتقادی، ترجمه کتاب يا دانشنامه</w:t>
            </w: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FCE3" w14:textId="77777777" w:rsidR="008C67BC" w:rsidRPr="00297B0C" w:rsidRDefault="008C67BC" w:rsidP="00297B0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79BD" w14:textId="11FBE2D2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2972" w14:textId="7777777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F77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D32C8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21899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C67BC" w:rsidRPr="00E264B1" w14:paraId="7695704F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C96C56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C8E7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14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الف) راهنمایی و مشاوره پایان نامه کارشناسی ارشد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1F74" w14:textId="3D5F98FB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A7AB" w14:textId="07395431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0EC8" w14:textId="7777777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953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25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FC063" w14:textId="77777777" w:rsidR="008C67BC" w:rsidRPr="00F550CB" w:rsidRDefault="008C67BC" w:rsidP="00787284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18-8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346862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C67BC" w:rsidRPr="00E264B1" w14:paraId="1AC7AEF7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27884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367F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14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ب) راهنمایی و مشاوره پایان نامه دكتري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781B" w14:textId="177CA7B8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9913" w14:textId="77777777" w:rsidR="008C67BC" w:rsidRPr="00297B0C" w:rsidRDefault="008C67BC" w:rsidP="00297B0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2BB7" w14:textId="77777777" w:rsidR="008C67BC" w:rsidRPr="00297B0C" w:rsidRDefault="008C67BC" w:rsidP="00297B0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0610" w14:textId="77777777" w:rsidR="008C67BC" w:rsidRPr="00F550CB" w:rsidRDefault="008C67BC" w:rsidP="00E264B1">
            <w:pPr>
              <w:spacing w:after="0" w:line="240" w:lineRule="auto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CD73F1" w14:textId="77777777" w:rsidR="008C67BC" w:rsidRPr="00F550CB" w:rsidRDefault="008C67BC" w:rsidP="00E264B1">
            <w:pPr>
              <w:spacing w:after="0" w:line="240" w:lineRule="auto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E5E679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C67BC" w:rsidRPr="00E264B1" w14:paraId="74844F31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8FE8B5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63B0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15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کرسی های نظریه پردازی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1B33" w14:textId="0798A250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3936" w14:textId="243B076D" w:rsidR="008C67BC" w:rsidRPr="00297B0C" w:rsidRDefault="008C67BC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A39C" w14:textId="77777777" w:rsidR="008C67BC" w:rsidRPr="00297B0C" w:rsidRDefault="008C67BC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D17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9E7E5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91FC2E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C67BC" w:rsidRPr="00E264B1" w14:paraId="510AB8BD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DF0CE1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D3CE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16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- کسب رتبه در جشنوارهای داخلی و خارجی 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44ED" w14:textId="23626E05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0FB0" w14:textId="05979602" w:rsidR="008C67BC" w:rsidRPr="00297B0C" w:rsidRDefault="008C67BC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B9BD" w14:textId="77777777" w:rsidR="008C67BC" w:rsidRPr="00297B0C" w:rsidRDefault="008C67BC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997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7AF34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A946B7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C67BC" w:rsidRPr="00E264B1" w14:paraId="5E1FA90D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5E17D5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12CE" w14:textId="77777777" w:rsidR="008C67BC" w:rsidRPr="00E83744" w:rsidRDefault="008C67BC" w:rsidP="009478D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3-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17</w:t>
            </w:r>
            <w:r w:rsidRPr="00E837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 داوری و نظارت بر فعالیت های پژوهشی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4D2B" w14:textId="76B8AF51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267E" w14:textId="12237E80" w:rsidR="008C67BC" w:rsidRPr="00297B0C" w:rsidRDefault="008C67BC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6845" w14:textId="7777777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0E42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BB16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033546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C67BC" w:rsidRPr="00E264B1" w14:paraId="58A19720" w14:textId="77777777" w:rsidTr="00297B0C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A543C4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B390" w14:textId="77777777" w:rsidR="008C67BC" w:rsidRPr="00E264B1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جمع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664A70" w14:textId="4D4E8B73" w:rsidR="008C67BC" w:rsidRPr="00F07AFE" w:rsidRDefault="008C67BC" w:rsidP="007D2AB1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42B48F" w14:textId="262AA6D2" w:rsidR="008C67BC" w:rsidRPr="00F07AFE" w:rsidRDefault="008C67BC" w:rsidP="007D2AB1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15A4E6" w14:textId="77777777" w:rsidR="008C67BC" w:rsidRPr="00297B0C" w:rsidRDefault="008C67BC" w:rsidP="00297B0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1F4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 w:themeColor="text1"/>
                <w:sz w:val="18"/>
                <w:szCs w:val="18"/>
              </w:rPr>
            </w:pPr>
            <w:r w:rsidRPr="00F550CB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289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 w:themeColor="text1"/>
                <w:sz w:val="18"/>
                <w:szCs w:val="18"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65-75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A188" w14:textId="77777777" w:rsidR="008C67BC" w:rsidRPr="00E264B1" w:rsidRDefault="008C67B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8C67BC" w:rsidRPr="00E264B1" w14:paraId="13444B3A" w14:textId="77777777" w:rsidTr="00EF4373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F93B8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E5AB" w14:textId="77777777" w:rsidR="008C67BC" w:rsidRPr="00D96630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9663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H-Index (Scopus)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9336" w14:textId="77777777" w:rsidR="008C67BC" w:rsidRPr="00D96630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/>
                <w:sz w:val="20"/>
                <w:szCs w:val="20"/>
                <w:rtl/>
                <w:lang w:bidi="fa-IR"/>
              </w:rPr>
            </w:pPr>
            <w:r w:rsidRPr="00D96630">
              <w:rPr>
                <w:rFonts w:asciiTheme="majorBidi" w:eastAsia="Times New Roman" w:hAnsiTheme="majorBidi" w:cs="B Traffic" w:hint="cs"/>
                <w:color w:val="000000"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3A09" w14:textId="6AA90951" w:rsidR="008C67BC" w:rsidRPr="004B14C4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46AE" w14:textId="77777777" w:rsidR="008C67BC" w:rsidRPr="00E83744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/>
                <w:sz w:val="20"/>
                <w:szCs w:val="20"/>
                <w:rtl/>
                <w:lang w:bidi="fa-IR"/>
              </w:rPr>
            </w:pPr>
            <w:r w:rsidRPr="00E83744">
              <w:rPr>
                <w:rFonts w:asciiTheme="majorBidi" w:eastAsia="Times New Roman" w:hAnsiTheme="majorBidi" w:cs="B Traffic" w:hint="cs"/>
                <w:color w:val="000000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7221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2B90" w14:textId="77777777" w:rsidR="008C67BC" w:rsidRPr="00F550CB" w:rsidRDefault="008C67BC" w:rsidP="00E8374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14"/>
                <w:szCs w:val="14"/>
                <w:rtl/>
              </w:rPr>
            </w:pPr>
            <w:r w:rsidRPr="00F550CB">
              <w:rPr>
                <w:rFonts w:ascii="Times New Roman" w:eastAsia="Times New Roman" w:hAnsi="Times New Roman" w:cs="B Nazanin" w:hint="cs"/>
                <w:color w:val="000000" w:themeColor="text1"/>
                <w:sz w:val="14"/>
                <w:szCs w:val="14"/>
                <w:rtl/>
              </w:rPr>
              <w:t>الف- برای کلیه رشته های می تواند استفاده شود</w:t>
            </w:r>
          </w:p>
          <w:p w14:paraId="3DB70968" w14:textId="77777777" w:rsidR="008C67BC" w:rsidRPr="00F550CB" w:rsidRDefault="008C67BC" w:rsidP="00E8374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14"/>
                <w:szCs w:val="14"/>
                <w:rtl/>
              </w:rPr>
            </w:pPr>
            <w:r w:rsidRPr="00F550CB">
              <w:rPr>
                <w:rFonts w:ascii="Times New Roman" w:eastAsia="Times New Roman" w:hAnsi="Times New Roman" w:cs="B Nazanin" w:hint="cs"/>
                <w:color w:val="000000" w:themeColor="text1"/>
                <w:sz w:val="14"/>
                <w:szCs w:val="14"/>
                <w:rtl/>
              </w:rPr>
              <w:t>(به شرط اینکه از متوسط رشته/گروه بیشتر باشد)</w:t>
            </w:r>
          </w:p>
          <w:p w14:paraId="31F0A94F" w14:textId="77777777" w:rsidR="008C67BC" w:rsidRPr="00F550CB" w:rsidRDefault="008C67BC" w:rsidP="00E8374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14"/>
                <w:szCs w:val="14"/>
                <w:rtl/>
              </w:rPr>
            </w:pPr>
            <w:r w:rsidRPr="00F550CB">
              <w:rPr>
                <w:rFonts w:ascii="Times New Roman" w:eastAsia="Times New Roman" w:hAnsi="Times New Roman" w:cs="B Nazanin" w:hint="cs"/>
                <w:color w:val="000000" w:themeColor="text1"/>
                <w:sz w:val="14"/>
                <w:szCs w:val="14"/>
                <w:rtl/>
              </w:rPr>
              <w:t>ب- استنادات غیرخودی ملاک است آن هم فقط برای مقالات علمی-پژوهشی</w:t>
            </w:r>
          </w:p>
          <w:p w14:paraId="789BFCF5" w14:textId="77777777" w:rsidR="008C67BC" w:rsidRPr="00F550CB" w:rsidRDefault="008C67BC" w:rsidP="00E837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550CB">
              <w:rPr>
                <w:rFonts w:ascii="Times New Roman" w:eastAsia="Times New Roman" w:hAnsi="Times New Roman" w:cs="B Nazanin" w:hint="cs"/>
                <w:color w:val="000000" w:themeColor="text1"/>
                <w:sz w:val="14"/>
                <w:szCs w:val="14"/>
                <w:rtl/>
              </w:rPr>
              <w:t>ج- برای استادی داده های دوره دانشیاری ملاک است</w:t>
            </w:r>
          </w:p>
        </w:tc>
      </w:tr>
      <w:tr w:rsidR="008C67BC" w:rsidRPr="00E264B1" w14:paraId="320E26F9" w14:textId="77777777" w:rsidTr="00EF4373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06AC3D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7488" w14:textId="77777777" w:rsidR="008C67BC" w:rsidRPr="00D96630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(Scopus) Citation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4D1D" w14:textId="77777777" w:rsidR="008C67BC" w:rsidRPr="00D96630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24DC" w14:textId="71D75E83" w:rsidR="008C67BC" w:rsidRPr="004B14C4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BECC" w14:textId="77777777" w:rsidR="008C67BC" w:rsidRPr="00D96630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FFFF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7EC3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0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DD2D5" w14:textId="77777777" w:rsidR="008C67BC" w:rsidRPr="00F550CB" w:rsidRDefault="008C67BC" w:rsidP="00E8374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8C67BC" w:rsidRPr="00E264B1" w14:paraId="46F551A5" w14:textId="77777777" w:rsidTr="00EF4373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F9E004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F730" w14:textId="77777777" w:rsidR="008C67BC" w:rsidRPr="00D96630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H-Index (Google Scholar- All)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97F9" w14:textId="77777777" w:rsidR="008C67BC" w:rsidRPr="00D96630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F364" w14:textId="6E51AB9E" w:rsidR="008C67BC" w:rsidRPr="004B14C4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0531" w14:textId="77777777" w:rsidR="008C67BC" w:rsidRPr="00D96630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FFFF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F5AD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2D59F" w14:textId="77777777" w:rsidR="008C67BC" w:rsidRPr="00F550CB" w:rsidRDefault="008C67BC" w:rsidP="00B03FE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14"/>
                <w:szCs w:val="14"/>
                <w:rtl/>
              </w:rPr>
            </w:pPr>
            <w:r w:rsidRPr="00F550CB">
              <w:rPr>
                <w:rFonts w:ascii="Times New Roman" w:eastAsia="Times New Roman" w:hAnsi="Times New Roman" w:cs="B Nazanin" w:hint="cs"/>
                <w:color w:val="000000" w:themeColor="text1"/>
                <w:sz w:val="14"/>
                <w:szCs w:val="14"/>
                <w:rtl/>
              </w:rPr>
              <w:t>الف- فقط برای رشته های علوم انسانی می باشد. (به شرط اینکه از متوسط رشته، گروه بیشتر باشد)</w:t>
            </w:r>
          </w:p>
          <w:p w14:paraId="033A24A2" w14:textId="77777777" w:rsidR="008C67BC" w:rsidRPr="00F550CB" w:rsidRDefault="008C67BC" w:rsidP="00B03FE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14"/>
                <w:szCs w:val="14"/>
                <w:rtl/>
              </w:rPr>
            </w:pPr>
            <w:r w:rsidRPr="00F550CB">
              <w:rPr>
                <w:rFonts w:ascii="Times New Roman" w:eastAsia="Times New Roman" w:hAnsi="Times New Roman" w:cs="B Nazanin" w:hint="cs"/>
                <w:color w:val="000000" w:themeColor="text1"/>
                <w:sz w:val="14"/>
                <w:szCs w:val="14"/>
                <w:rtl/>
              </w:rPr>
              <w:t>ب- استنادات غیرخودی ملاک است آن هم فقط برای مقالات علمی-پژوهشی</w:t>
            </w:r>
          </w:p>
          <w:p w14:paraId="689C1598" w14:textId="77777777" w:rsidR="008C67BC" w:rsidRPr="00F550CB" w:rsidRDefault="008C67BC" w:rsidP="00B03FE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550CB">
              <w:rPr>
                <w:rFonts w:ascii="Times New Roman" w:eastAsia="Times New Roman" w:hAnsi="Times New Roman" w:cs="B Nazanin" w:hint="cs"/>
                <w:color w:val="000000" w:themeColor="text1"/>
                <w:sz w:val="14"/>
                <w:szCs w:val="14"/>
                <w:rtl/>
              </w:rPr>
              <w:t>ج- برای استادی داده های دوره دانشیاری ملاک است</w:t>
            </w:r>
          </w:p>
        </w:tc>
      </w:tr>
      <w:tr w:rsidR="008C67BC" w:rsidRPr="00E264B1" w14:paraId="15840D47" w14:textId="77777777" w:rsidTr="00EF4373">
        <w:trPr>
          <w:trHeight w:val="480"/>
        </w:trPr>
        <w:tc>
          <w:tcPr>
            <w:tcW w:w="5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4A0739" w14:textId="77777777" w:rsidR="008C67BC" w:rsidRPr="00E264B1" w:rsidRDefault="008C67BC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FF35" w14:textId="77777777" w:rsidR="008C67BC" w:rsidRPr="00D96630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(Google Scholar- All) Citation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6480" w14:textId="77777777" w:rsidR="008C67BC" w:rsidRPr="00D96630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70F2" w14:textId="4E31B91E" w:rsidR="008C67BC" w:rsidRPr="004B14C4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C3B7" w14:textId="77777777" w:rsidR="008C67BC" w:rsidRPr="00D96630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FFFF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081D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0290F" w14:textId="77777777" w:rsidR="008C67BC" w:rsidRPr="00F550CB" w:rsidRDefault="008C67BC" w:rsidP="005074B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8C67BC" w:rsidRPr="00E264B1" w14:paraId="795AA4F6" w14:textId="77777777" w:rsidTr="00EF4373">
        <w:trPr>
          <w:trHeight w:val="480"/>
        </w:trPr>
        <w:tc>
          <w:tcPr>
            <w:tcW w:w="4734" w:type="dxa"/>
            <w:gridSpan w:val="6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FE14B1" w14:textId="77777777" w:rsidR="008C67BC" w:rsidRPr="00E83744" w:rsidRDefault="008C67BC" w:rsidP="005074B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  <w:r w:rsidRPr="00E83744">
              <w:rPr>
                <w:rFonts w:asciiTheme="majorBidi" w:eastAsia="Times New Roman" w:hAnsiTheme="majorBidi" w:cs="B Nazanin" w:hint="cs"/>
                <w:color w:val="000000"/>
                <w:rtl/>
              </w:rPr>
              <w:t>جمع کل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911B" w14:textId="77777777" w:rsidR="008C67BC" w:rsidRPr="00E83744" w:rsidRDefault="008C67BC" w:rsidP="005074B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FFFFFF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AB9A" w14:textId="77777777" w:rsidR="008C67BC" w:rsidRPr="00E83744" w:rsidRDefault="008C67BC" w:rsidP="005074B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F0E9" w14:textId="77777777" w:rsidR="008C67BC" w:rsidRPr="00F550CB" w:rsidRDefault="008C67BC" w:rsidP="005074B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 w:themeColor="text1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FCCD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 w:themeColor="text1"/>
                <w:rtl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335E" w14:textId="77777777" w:rsidR="008C67BC" w:rsidRPr="00F550CB" w:rsidRDefault="008C67BC" w:rsidP="005374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550CB">
              <w:rPr>
                <w:rFonts w:ascii="Calibri" w:eastAsia="Times New Roman" w:hAnsi="Calibri" w:cs="B Lotus" w:hint="cs"/>
                <w:color w:val="000000" w:themeColor="text1"/>
                <w:sz w:val="18"/>
                <w:szCs w:val="18"/>
                <w:rtl/>
              </w:rPr>
              <w:t>75- 60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E7064" w14:textId="77777777" w:rsidR="008C67BC" w:rsidRPr="00F550CB" w:rsidRDefault="008C67BC" w:rsidP="00E264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25775C4B" w14:textId="77777777" w:rsidR="00244FCC" w:rsidRDefault="00244FCC">
      <w:pPr>
        <w:bidi/>
      </w:pPr>
      <w:r>
        <w:br w:type="page"/>
      </w:r>
    </w:p>
    <w:tbl>
      <w:tblPr>
        <w:bidiVisual/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8"/>
        <w:gridCol w:w="1400"/>
        <w:gridCol w:w="2055"/>
        <w:gridCol w:w="647"/>
        <w:gridCol w:w="779"/>
        <w:gridCol w:w="1067"/>
        <w:gridCol w:w="1046"/>
        <w:gridCol w:w="962"/>
        <w:gridCol w:w="976"/>
        <w:gridCol w:w="1038"/>
      </w:tblGrid>
      <w:tr w:rsidR="005340FF" w:rsidRPr="00E264B1" w14:paraId="350C0643" w14:textId="77777777" w:rsidTr="007772C0">
        <w:trPr>
          <w:trHeight w:val="45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6483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E96E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F3E9" w14:textId="77777777" w:rsidR="005340FF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9ACE80C" w14:textId="77777777" w:rsidR="00315384" w:rsidRDefault="00315384" w:rsidP="0031538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94EC2E4" w14:textId="77777777" w:rsidR="00315384" w:rsidRPr="00E264B1" w:rsidRDefault="00315384" w:rsidP="0031538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76F2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251D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BA579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E7ED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4831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33227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A7DE68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</w:p>
        </w:tc>
      </w:tr>
      <w:tr w:rsidR="005340FF" w:rsidRPr="00E264B1" w14:paraId="4663E103" w14:textId="77777777" w:rsidTr="007772C0">
        <w:trPr>
          <w:trHeight w:val="1170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0F2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ماده </w:t>
            </w:r>
          </w:p>
        </w:tc>
        <w:tc>
          <w:tcPr>
            <w:tcW w:w="4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E20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بند و موضوع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623" w14:textId="77777777" w:rsidR="005340FF" w:rsidRPr="00E264B1" w:rsidRDefault="005340FF" w:rsidP="006719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امتياز مكتسبه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7DC" w14:textId="77777777" w:rsidR="005340FF" w:rsidRPr="00E264B1" w:rsidRDefault="005340FF" w:rsidP="006719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امتياز كميته منتخب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2988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امتياز کمیسیون تخصصي 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4DB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حداكثر امتياز در هر موضوع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5F24" w14:textId="77777777" w:rsidR="005340FF" w:rsidRPr="00E264B1" w:rsidRDefault="005340FF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حداقل امتياز لازم</w:t>
            </w:r>
          </w:p>
        </w:tc>
      </w:tr>
      <w:tr w:rsidR="002A6FFC" w:rsidRPr="00E264B1" w14:paraId="48F1989E" w14:textId="77777777" w:rsidTr="007772C0">
        <w:trPr>
          <w:trHeight w:val="48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BC1087" w14:textId="77777777" w:rsidR="002A6FFC" w:rsidRPr="00E264B1" w:rsidRDefault="002A6FF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- علمي - اجرايي</w:t>
            </w: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B5C0" w14:textId="77777777" w:rsidR="002A6FFC" w:rsidRPr="00E264B1" w:rsidRDefault="002A6FFC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1-4- حضور فعال و تمام وقت در مؤسسه و مشارکت براساس تکالیف ...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751F" w14:textId="6C219931" w:rsidR="002A6FFC" w:rsidRPr="005D50D3" w:rsidRDefault="002A6FFC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FA8F" w14:textId="5988B200" w:rsidR="002A6FFC" w:rsidRPr="005D50D3" w:rsidRDefault="002A6FFC" w:rsidP="003C175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00B0" w14:textId="77777777" w:rsidR="002A6FFC" w:rsidRPr="005D50D3" w:rsidRDefault="002A6FFC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762" w14:textId="77777777" w:rsidR="002A6FFC" w:rsidRPr="00E264B1" w:rsidRDefault="002A6FF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5D1B" w14:textId="77777777" w:rsidR="002A6FFC" w:rsidRPr="00E264B1" w:rsidRDefault="002A6FFC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5</w:t>
            </w:r>
          </w:p>
        </w:tc>
      </w:tr>
      <w:tr w:rsidR="006D3C21" w:rsidRPr="00E264B1" w14:paraId="5F72DC89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8CDFF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F5A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2-4- برپایی نمایشگاه ها،اردوها یا سایر فعالیت های فوق برنامه پژوهشی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394F" w14:textId="4F47AE99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37B0" w14:textId="5FFEDBEB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FFF5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324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4B34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139E9871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35B05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B432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3-4- طراحی و راه اندازی آزمایشگاه یا کارگاه فنی، واحد پژوهشی، </w:t>
            </w:r>
            <w:r w:rsidRPr="00E264B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…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B2CA" w14:textId="4172A048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B3F2" w14:textId="0C01F076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061C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6AF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821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48963B7B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AE158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D2F2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4-4-همکاری در تأسيس دانشگاه، مراكز تحقيقاتي، رشد، دانش‌بنيان و...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6FEC" w14:textId="55A55BA1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7AB0" w14:textId="657BB396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967E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078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5D7C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534DD8AF" w14:textId="77777777" w:rsidTr="007772C0">
        <w:trPr>
          <w:trHeight w:val="45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4CAEE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DFDC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5-4-مدیر مسئولي،سردبیری،عضویت در هیات تحریریه نشریه علمی و ...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B4C4" w14:textId="2F9BAB2D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A5BC" w14:textId="43B91D09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F1BE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D4B3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A639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6F543BC8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E94B4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A325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6-4-عضویت در هسته‌ قطب‌علمی رسمی/هیات مدیره و بازرسی انجمن‌ علمی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8FB1" w14:textId="3BB66F92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5D8E" w14:textId="0202AD13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EBEC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6B0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B46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6268A769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66B91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504C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7-4- عضویت در شوراهای پارک ها/مراکز رشد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5D69" w14:textId="7EAA1B2A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4AE8" w14:textId="60E2FA53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5DE0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209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0042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0A3B1752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B5344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35AA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8-4- دبیری همایش‌ هاي علمی در سطوح ملی، منطقه‌ای و بین‌اللملی ...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8C0D" w14:textId="7B8A8094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D200" w14:textId="5EE1125E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0677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F379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68A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2756D96D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A4995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93B8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9-4- ایفای مسئولیت در قوای سه گانه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FBB2" w14:textId="6E95840B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AD43" w14:textId="0B73A534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B5C2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C30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8D1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44ED8297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FF9B9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00DB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10-4- شرکت در شوراها، کارگروه‌ها، کمیته ها، هیات ها و کمیسون ها...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9273" w14:textId="4D6D8DA7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04CA" w14:textId="78F79720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B05F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112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119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6361AD02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7B1C5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C762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11-4-ایجاد رشته جدید و میان رشته ای با رویکرد رفع نیاز اساسی کشور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B4E6" w14:textId="74DAF1EF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9B2C" w14:textId="7EE01036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A2A2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471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79B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560FFBEC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70E8D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157C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12-4- راهبری پروژهای بین رشته ای با تایید شورای پژوهشی موسسه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FCDA" w14:textId="69B031CF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29FC" w14:textId="0E8043A8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8CE1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F89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C4D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52844D13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05E2F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F58F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13-4-طراحی،تدوین و اجرای برنامه هاي اثربخشی نظام آموزش عالی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4989" w14:textId="2141AC42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FDC3" w14:textId="2773D1BB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F861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993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B4E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6311BBD6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DC584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3D35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14-4-طراحی سوال آزمون سراسری با تایید سازمان سنجش آموزش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F571" w14:textId="3906FDCA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CC11" w14:textId="6F7A11BA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5DC0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63BA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79F0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7EAF7285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FDDCE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F23E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15-4-طراحی سوال آزمون جامع منطقه ای و درون دانشگاهی و نظایر آن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F628" w14:textId="0F85E813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613C" w14:textId="5C42F38A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E24A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9CB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2155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3467E2BB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964CF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22DA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16-4- الف) تدوین کتاب به شیوه گردآوری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F43E" w14:textId="669D74BF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A958" w14:textId="1F24ECCF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5EFF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829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98C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29B0222C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1F5BB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B995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16-4-ب)داوری مقاله همایش ها، پایان نامه کارشناسی ارشد،رساله دکتری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813D" w14:textId="02F24B9A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E198" w14:textId="4194C264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554B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E640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471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20A6B2D8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BB3D8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58B5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17-4- تدوین مجموعه مقاله های همایش های علمی معتبر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FF88" w14:textId="6B93024E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CDE9" w14:textId="244AFB2F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44C1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32C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EA0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111305A5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7BF78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1E82" w14:textId="77777777" w:rsidR="006D3C21" w:rsidRPr="00E264B1" w:rsidRDefault="006D3C21" w:rsidP="00E264B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18-4-ایجاد ظرفیت در جذب دانشجویان خارجی با تایید رئیس موسسه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38BE" w14:textId="186835BE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B0DB" w14:textId="01CC5F14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A79D" w14:textId="77777777" w:rsidR="006D3C21" w:rsidRPr="005D50D3" w:rsidRDefault="006D3C21" w:rsidP="009B3A9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4A6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A23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6D3C21" w:rsidRPr="00E264B1" w14:paraId="6E01D596" w14:textId="77777777" w:rsidTr="007772C0">
        <w:trPr>
          <w:trHeight w:val="48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C581F" w14:textId="77777777" w:rsidR="006D3C21" w:rsidRPr="00E264B1" w:rsidRDefault="006D3C21" w:rsidP="00E264B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542F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جمع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6E63" w14:textId="3E161C0F" w:rsidR="006D3C21" w:rsidRPr="005D50D3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813C" w14:textId="70E28BB2" w:rsidR="006D3C21" w:rsidRPr="005D50D3" w:rsidRDefault="006D3C21" w:rsidP="00DE2BC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E09E" w14:textId="77777777" w:rsidR="006D3C21" w:rsidRPr="005D50D3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71F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35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456B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</w:tr>
      <w:tr w:rsidR="006D3C21" w:rsidRPr="00E264B1" w14:paraId="1CB0CA40" w14:textId="77777777" w:rsidTr="007772C0">
        <w:trPr>
          <w:trHeight w:val="480"/>
        </w:trPr>
        <w:tc>
          <w:tcPr>
            <w:tcW w:w="5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2C7" w14:textId="77777777" w:rsidR="006D3C21" w:rsidRPr="00E264B1" w:rsidRDefault="006D3C21" w:rsidP="005D50D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FFFF"/>
                <w:sz w:val="20"/>
                <w:szCs w:val="20"/>
              </w:rPr>
            </w:pPr>
            <w:r w:rsidRPr="005D50D3">
              <w:rPr>
                <w:rFonts w:ascii="Calibri" w:eastAsia="Times New Roman" w:hAnsi="Calibri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جمع کل مواد چهارگانه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FCB9" w14:textId="20389D40" w:rsidR="006D3C21" w:rsidRPr="00A42024" w:rsidRDefault="006D3C21" w:rsidP="007D2A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3CA5" w14:textId="713F309B" w:rsidR="006D3C21" w:rsidRPr="00A42024" w:rsidRDefault="006D3C21" w:rsidP="007D2A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4DF3" w14:textId="77777777" w:rsidR="006D3C21" w:rsidRPr="005D50D3" w:rsidRDefault="006D3C21" w:rsidP="003C175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C1B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F6ED" w14:textId="77777777" w:rsidR="006D3C21" w:rsidRPr="00E264B1" w:rsidRDefault="006D3C2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120-130</w:t>
            </w:r>
          </w:p>
        </w:tc>
      </w:tr>
    </w:tbl>
    <w:p w14:paraId="454BBF28" w14:textId="77777777" w:rsidR="005340FF" w:rsidRDefault="005340FF">
      <w:pPr>
        <w:bidi/>
        <w:rPr>
          <w:rtl/>
        </w:rPr>
      </w:pPr>
    </w:p>
    <w:p w14:paraId="05F14D6F" w14:textId="77777777" w:rsidR="005340FF" w:rsidRDefault="005340FF">
      <w:pPr>
        <w:rPr>
          <w:rtl/>
        </w:rPr>
      </w:pPr>
      <w:r>
        <w:rPr>
          <w:rtl/>
        </w:rPr>
        <w:br w:type="page"/>
      </w:r>
    </w:p>
    <w:p w14:paraId="15343E05" w14:textId="77777777" w:rsidR="005340FF" w:rsidRPr="00826B72" w:rsidRDefault="00826B72" w:rsidP="00414BD7">
      <w:pPr>
        <w:bidi/>
        <w:jc w:val="center"/>
        <w:rPr>
          <w:rFonts w:cs="B Zar"/>
          <w:b/>
          <w:bCs/>
        </w:rPr>
      </w:pPr>
      <w:r w:rsidRPr="00826B72">
        <w:rPr>
          <w:rFonts w:cs="B Zar" w:hint="cs"/>
          <w:b/>
          <w:bCs/>
          <w:sz w:val="26"/>
          <w:szCs w:val="26"/>
          <w:rtl/>
        </w:rPr>
        <w:lastRenderedPageBreak/>
        <w:t>خلاصه جدول امتیازات مواد چهارگانه</w:t>
      </w:r>
    </w:p>
    <w:tbl>
      <w:tblPr>
        <w:bidiVisual/>
        <w:tblW w:w="10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417"/>
        <w:gridCol w:w="2685"/>
        <w:gridCol w:w="2420"/>
        <w:gridCol w:w="962"/>
        <w:gridCol w:w="976"/>
        <w:gridCol w:w="1415"/>
      </w:tblGrid>
      <w:tr w:rsidR="00826B72" w:rsidRPr="00E264B1" w14:paraId="686A1D52" w14:textId="77777777" w:rsidTr="0045616E">
        <w:trPr>
          <w:trHeight w:val="318"/>
        </w:trPr>
        <w:tc>
          <w:tcPr>
            <w:tcW w:w="10357" w:type="dxa"/>
            <w:gridSpan w:val="7"/>
            <w:shd w:val="clear" w:color="auto" w:fill="auto"/>
            <w:noWrap/>
            <w:vAlign w:val="center"/>
          </w:tcPr>
          <w:p w14:paraId="103BFD1E" w14:textId="2E74FD40" w:rsidR="00826B72" w:rsidRPr="00E264B1" w:rsidRDefault="00826B72" w:rsidP="00B35478">
            <w:pPr>
              <w:bidi/>
              <w:spacing w:after="0" w:line="192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548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دکتر  </w:t>
            </w:r>
            <w:r w:rsidR="000F3E1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گروه پژوهشی </w:t>
            </w:r>
            <w:r w:rsidR="007254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0105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="009B2FB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5340FF" w:rsidRPr="00E264B1" w14:paraId="2720AC68" w14:textId="77777777" w:rsidTr="0045616E">
        <w:trPr>
          <w:trHeight w:val="424"/>
        </w:trPr>
        <w:tc>
          <w:tcPr>
            <w:tcW w:w="10357" w:type="dxa"/>
            <w:gridSpan w:val="7"/>
            <w:shd w:val="clear" w:color="auto" w:fill="auto"/>
            <w:noWrap/>
            <w:vAlign w:val="center"/>
            <w:hideMark/>
          </w:tcPr>
          <w:p w14:paraId="49F3C02F" w14:textId="6187B699" w:rsidR="005340FF" w:rsidRPr="00E264B1" w:rsidRDefault="005340FF" w:rsidP="00B35478">
            <w:pPr>
              <w:bidi/>
              <w:spacing w:after="0" w:line="192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متقاضي ارتقاء به مرتبه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</w:t>
            </w:r>
            <w:r w:rsidR="00826B7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E264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تاریخ استخدام پیمانی یا اتمام طرح سربازی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="0040105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5340FF" w:rsidRPr="00E264B1" w14:paraId="445BAF5F" w14:textId="77777777" w:rsidTr="0045616E">
        <w:trPr>
          <w:trHeight w:val="190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B82E9C0" w14:textId="77777777" w:rsidR="005340FF" w:rsidRPr="00E264B1" w:rsidRDefault="005340FF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264B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4E27AA" w14:textId="59E84599" w:rsidR="005340FF" w:rsidRPr="00934C81" w:rsidRDefault="005340FF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14:paraId="49549872" w14:textId="77777777" w:rsidR="005340FF" w:rsidRPr="00E264B1" w:rsidRDefault="005340FF" w:rsidP="00414BD7">
            <w:pPr>
              <w:spacing w:after="0" w:line="192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264B1">
              <w:rPr>
                <w:rFonts w:ascii="Calibri" w:eastAsia="Times New Roman" w:hAnsi="Calibri" w:cs="B Nazanin" w:hint="cs"/>
                <w:b/>
                <w:bCs/>
                <w:color w:val="000000"/>
              </w:rPr>
              <w:t>h-index ( Scopus ) :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4D6938A3" w14:textId="77777777" w:rsidR="005340FF" w:rsidRPr="00E264B1" w:rsidRDefault="005340FF" w:rsidP="00414BD7">
            <w:pPr>
              <w:bidi/>
              <w:spacing w:after="0" w:line="192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264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مــدت خــدمت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8AE9C48" w14:textId="6F7D201B" w:rsidR="005340FF" w:rsidRPr="003C250B" w:rsidRDefault="005340FF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DAE528B" w14:textId="77777777" w:rsidR="005340FF" w:rsidRPr="00E264B1" w:rsidRDefault="005340FF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264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سـال و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63A176E9" w14:textId="3F8EDBBD" w:rsidR="005340FF" w:rsidRPr="003C1216" w:rsidRDefault="005340FF" w:rsidP="0040105F">
            <w:pPr>
              <w:bidi/>
              <w:spacing w:after="0" w:line="192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340FF" w:rsidRPr="00E264B1" w14:paraId="78D7E46B" w14:textId="77777777" w:rsidTr="0045616E">
        <w:trPr>
          <w:trHeight w:val="266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C63AA7A" w14:textId="77777777" w:rsidR="005340FF" w:rsidRPr="00E264B1" w:rsidRDefault="005340FF" w:rsidP="00414BD7">
            <w:pPr>
              <w:bidi/>
              <w:spacing w:after="0" w:line="192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8FD16D" w14:textId="3EC2E29D" w:rsidR="005340FF" w:rsidRPr="00934C81" w:rsidRDefault="005340FF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14:paraId="36622AE6" w14:textId="77777777" w:rsidR="005340FF" w:rsidRPr="00E264B1" w:rsidRDefault="005340FF" w:rsidP="00414BD7">
            <w:pPr>
              <w:spacing w:after="0" w:line="192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264B1">
              <w:rPr>
                <w:rFonts w:ascii="Calibri" w:eastAsia="Times New Roman" w:hAnsi="Calibri" w:cs="B Nazanin" w:hint="cs"/>
                <w:b/>
                <w:bCs/>
                <w:color w:val="000000"/>
              </w:rPr>
              <w:t>Citation no :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6F148D66" w14:textId="77777777" w:rsidR="005340FF" w:rsidRPr="00E264B1" w:rsidRDefault="005340FF" w:rsidP="00414BD7">
            <w:pPr>
              <w:bidi/>
              <w:spacing w:after="0" w:line="192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264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مدت ماندگاري در مرتبه فعلي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028165B7" w14:textId="2E459C6D" w:rsidR="005340FF" w:rsidRPr="003C250B" w:rsidRDefault="005340FF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927C112" w14:textId="77777777" w:rsidR="005340FF" w:rsidRPr="00E264B1" w:rsidRDefault="005340FF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264B1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سـال و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4526B418" w14:textId="6690A8D7" w:rsidR="005340FF" w:rsidRPr="003C1216" w:rsidRDefault="005340FF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0D62C5B3" w14:textId="77777777" w:rsidR="004E4744" w:rsidRPr="004E4744" w:rsidRDefault="004E4744">
      <w:pPr>
        <w:bidi/>
        <w:rPr>
          <w:sz w:val="6"/>
          <w:szCs w:val="6"/>
        </w:rPr>
      </w:pPr>
    </w:p>
    <w:tbl>
      <w:tblPr>
        <w:bidiVisual/>
        <w:tblW w:w="10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712"/>
        <w:gridCol w:w="810"/>
        <w:gridCol w:w="962"/>
        <w:gridCol w:w="1304"/>
        <w:gridCol w:w="1135"/>
      </w:tblGrid>
      <w:tr w:rsidR="006E61EF" w:rsidRPr="00E264B1" w14:paraId="141521D2" w14:textId="77777777" w:rsidTr="006E61EF">
        <w:trPr>
          <w:trHeight w:val="340"/>
        </w:trPr>
        <w:tc>
          <w:tcPr>
            <w:tcW w:w="482" w:type="dxa"/>
            <w:shd w:val="clear" w:color="auto" w:fill="auto"/>
            <w:noWrap/>
            <w:vAlign w:val="center"/>
          </w:tcPr>
          <w:p w14:paraId="21471C00" w14:textId="77777777" w:rsidR="006E61EF" w:rsidRPr="00E264B1" w:rsidRDefault="006E61EF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6522" w:type="dxa"/>
            <w:gridSpan w:val="2"/>
            <w:shd w:val="clear" w:color="auto" w:fill="auto"/>
            <w:noWrap/>
            <w:vAlign w:val="center"/>
          </w:tcPr>
          <w:p w14:paraId="4009F9C7" w14:textId="77777777" w:rsidR="006E61EF" w:rsidRDefault="006E61EF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بند و موضوع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9C00F99" w14:textId="77777777" w:rsidR="006E61EF" w:rsidRPr="00D01DC7" w:rsidRDefault="006E61EF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D01DC7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امتیاز کمیته منتخب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38234549" w14:textId="77777777" w:rsidR="006E61EF" w:rsidRPr="00D01DC7" w:rsidRDefault="006E61EF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D01DC7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امتیاز کمیسیون تخصصی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25E028" w14:textId="77777777" w:rsidR="006E61EF" w:rsidRPr="00E264B1" w:rsidRDefault="006E61EF" w:rsidP="00D945D0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01DC7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امتیاز </w:t>
            </w: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هیأت ممیزه</w:t>
            </w:r>
          </w:p>
        </w:tc>
      </w:tr>
      <w:tr w:rsidR="00D01DC7" w:rsidRPr="00E264B1" w14:paraId="25A7CB09" w14:textId="77777777" w:rsidTr="00D945D0">
        <w:trPr>
          <w:trHeight w:val="340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9BF2D1D" w14:textId="77777777" w:rsidR="00D01DC7" w:rsidRPr="00E264B1" w:rsidRDefault="00D01DC7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  <w:tc>
          <w:tcPr>
            <w:tcW w:w="6522" w:type="dxa"/>
            <w:gridSpan w:val="2"/>
            <w:shd w:val="clear" w:color="000000" w:fill="D9D9D9"/>
            <w:noWrap/>
            <w:vAlign w:val="center"/>
            <w:hideMark/>
          </w:tcPr>
          <w:p w14:paraId="06327161" w14:textId="77777777" w:rsidR="00D01DC7" w:rsidRPr="0075165E" w:rsidRDefault="00D01DC7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امـتياز ماده 1 فرهنگي، تربيتي و اجتماعي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834406C" w14:textId="557C6751" w:rsidR="00D01DC7" w:rsidRPr="00A42024" w:rsidRDefault="00D01DC7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7985330" w14:textId="77777777" w:rsidR="00D01DC7" w:rsidRPr="00E264B1" w:rsidRDefault="00D01DC7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9BC3E1D" w14:textId="77777777" w:rsidR="00D01DC7" w:rsidRPr="00E264B1" w:rsidRDefault="00D01DC7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01DC7" w:rsidRPr="00E264B1" w14:paraId="0E5759F9" w14:textId="77777777" w:rsidTr="00D945D0">
        <w:trPr>
          <w:trHeight w:val="340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124CC59" w14:textId="77777777" w:rsidR="00D01DC7" w:rsidRPr="00E264B1" w:rsidRDefault="00D01DC7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  <w:tc>
          <w:tcPr>
            <w:tcW w:w="6522" w:type="dxa"/>
            <w:gridSpan w:val="2"/>
            <w:shd w:val="clear" w:color="000000" w:fill="D9D9D9"/>
            <w:noWrap/>
            <w:vAlign w:val="center"/>
            <w:hideMark/>
          </w:tcPr>
          <w:p w14:paraId="6BC02F06" w14:textId="77777777" w:rsidR="00D01DC7" w:rsidRPr="0075165E" w:rsidRDefault="00D01DC7" w:rsidP="00964837">
            <w:pPr>
              <w:bidi/>
              <w:spacing w:after="0" w:line="192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امـتيـاز مـــــاده 2 آمــوزشــي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46D8D7F7" w14:textId="209476CE" w:rsidR="00D01DC7" w:rsidRPr="00A42024" w:rsidRDefault="00D01DC7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7E1F008" w14:textId="77777777" w:rsidR="00D01DC7" w:rsidRPr="00E264B1" w:rsidRDefault="00D01DC7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1C21975" w14:textId="77777777" w:rsidR="00D01DC7" w:rsidRPr="00E264B1" w:rsidRDefault="00D01DC7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2A65AA" w:rsidRPr="00E264B1" w14:paraId="1F42EB34" w14:textId="77777777" w:rsidTr="0083436A">
        <w:trPr>
          <w:trHeight w:val="340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14:paraId="48236F57" w14:textId="77777777" w:rsidR="002A65AA" w:rsidRPr="00E264B1" w:rsidRDefault="002A65AA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12732AD5" w14:textId="77777777" w:rsidR="002A65AA" w:rsidRPr="00E264B1" w:rsidRDefault="002A65AA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673EF921" w14:textId="77777777" w:rsidR="002A65AA" w:rsidRPr="00E264B1" w:rsidRDefault="002A65AA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75E85953" w14:textId="77777777" w:rsidR="002A65AA" w:rsidRPr="00E264B1" w:rsidRDefault="002A65AA" w:rsidP="002A65AA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-رعایت نظم،انضباط و شئونات آموزشي: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DB7CC65" w14:textId="7A9E7148" w:rsidR="002A65AA" w:rsidRPr="00A42024" w:rsidRDefault="002A65AA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F2939A6" w14:textId="77777777" w:rsidR="002A65AA" w:rsidRPr="00E264B1" w:rsidRDefault="002A65AA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B9571FE" w14:textId="77777777" w:rsidR="002A65AA" w:rsidRPr="00E264B1" w:rsidRDefault="002A65AA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2A65AA" w:rsidRPr="00E264B1" w14:paraId="2E526185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6545D9C5" w14:textId="77777777" w:rsidR="002A65AA" w:rsidRPr="00E264B1" w:rsidRDefault="002A65AA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43C03707" w14:textId="77777777" w:rsidR="002A65AA" w:rsidRPr="00414BD7" w:rsidRDefault="002A65AA" w:rsidP="002A65AA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2-2- کــــــیـفـیــت تـــــدریـــس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400BE6ED" w14:textId="2B6CDD0E" w:rsidR="002A65AA" w:rsidRPr="00414BD7" w:rsidRDefault="002A65AA" w:rsidP="002C1B55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3A6F4B5" w14:textId="77777777" w:rsidR="002A65AA" w:rsidRPr="00E264B1" w:rsidRDefault="002A65AA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70678BA" w14:textId="77777777" w:rsidR="002A65AA" w:rsidRPr="00E264B1" w:rsidRDefault="002A65AA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2A65AA" w:rsidRPr="00E264B1" w14:paraId="69FCACB5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2973FF03" w14:textId="77777777" w:rsidR="002A65AA" w:rsidRPr="00E264B1" w:rsidRDefault="002A65AA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620AEBCE" w14:textId="77777777" w:rsidR="002A65AA" w:rsidRPr="00414BD7" w:rsidRDefault="002A65AA" w:rsidP="002A65AA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  <w:r w:rsidRPr="00E264B1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- کــــــــمـیــت تـــــدریــس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805363F" w14:textId="0A692C58" w:rsidR="002A65AA" w:rsidRPr="00414BD7" w:rsidRDefault="002A65AA" w:rsidP="002C1B55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AFEE4C1" w14:textId="77777777" w:rsidR="002A65AA" w:rsidRPr="00E264B1" w:rsidRDefault="002A65AA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F9AA018" w14:textId="77777777" w:rsidR="002A65AA" w:rsidRPr="00E264B1" w:rsidRDefault="002A65AA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CF5F72" w:rsidRPr="00E264B1" w14:paraId="0E6CE803" w14:textId="77777777" w:rsidTr="00D945D0">
        <w:trPr>
          <w:trHeight w:val="340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D7A7C7D" w14:textId="77777777" w:rsidR="00CF5F72" w:rsidRPr="00E264B1" w:rsidRDefault="00CF5F72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  <w:tc>
          <w:tcPr>
            <w:tcW w:w="6522" w:type="dxa"/>
            <w:gridSpan w:val="2"/>
            <w:shd w:val="clear" w:color="000000" w:fill="D9D9D9"/>
            <w:noWrap/>
            <w:vAlign w:val="center"/>
            <w:hideMark/>
          </w:tcPr>
          <w:p w14:paraId="7F068DFD" w14:textId="77777777" w:rsidR="00CF5F72" w:rsidRPr="004414F9" w:rsidRDefault="00CF5F72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امتـيـاز مـاده 3 پـژوهـش و فنــاوري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9822729" w14:textId="7FD6DFAA" w:rsidR="00CF5F72" w:rsidRPr="00A42024" w:rsidRDefault="00CF5F72" w:rsidP="007D2AB1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1251A4C" w14:textId="77777777" w:rsidR="00CF5F72" w:rsidRPr="00E264B1" w:rsidRDefault="00CF5F72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76EBD9D" w14:textId="77777777" w:rsidR="00CF5F72" w:rsidRPr="00E264B1" w:rsidRDefault="00CF5F72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20079A95" w14:textId="77777777" w:rsidTr="0083436A">
        <w:trPr>
          <w:trHeight w:val="340"/>
        </w:trPr>
        <w:tc>
          <w:tcPr>
            <w:tcW w:w="482" w:type="dxa"/>
            <w:vMerge w:val="restart"/>
            <w:shd w:val="clear" w:color="auto" w:fill="auto"/>
            <w:noWrap/>
            <w:vAlign w:val="center"/>
          </w:tcPr>
          <w:p w14:paraId="030D6282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3388B72C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1EE7D154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3E5652CA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10B2EFF8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3BACB5BD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6BC4F9C9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7EAF83F5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2E665C98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27FB002C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6342605D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0477BB76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005F5206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63DA4D7A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48DB1BFC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18CD7288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1CAF9909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</w:tcPr>
          <w:p w14:paraId="178EA8A4" w14:textId="77777777" w:rsidR="00D53635" w:rsidRPr="00101CC9" w:rsidRDefault="00D53635" w:rsidP="002A65AA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3-1- رعایت ضوابط و مقررات پژوهشي موسسه و تخصيص اوقات موظف به امر پژوهش و انجام صحيح امور محوله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6E86229" w14:textId="714F89B2" w:rsidR="00D53635" w:rsidRPr="00101CC9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C0A9CC8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2D6EFD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D53635" w:rsidRPr="00E264B1" w14:paraId="1287EBBF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5EC20238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53DC121B" w14:textId="77777777" w:rsidR="00D53635" w:rsidRPr="0093442D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3-2- الف- مقـاله هاي علمـی-</w:t>
            </w:r>
            <w:r>
              <w:rPr>
                <w:rFonts w:ascii="Calibri" w:eastAsia="Times New Roman" w:hAnsi="Calibri" w:cs="B Mitra" w:hint="cs"/>
                <w:color w:val="000000"/>
                <w:rtl/>
              </w:rPr>
              <w:t xml:space="preserve"> </w:t>
            </w: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پـژوهشی‌ با نمايه برتر (</w:t>
            </w:r>
            <w:r w:rsidRPr="009D2DFE">
              <w:rPr>
                <w:rFonts w:ascii="Calibri" w:eastAsia="Times New Roman" w:hAnsi="Calibri" w:cs="B Mitra" w:hint="cs"/>
                <w:color w:val="000000"/>
              </w:rPr>
              <w:t>JCR</w:t>
            </w: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):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CAF8800" w14:textId="13626522" w:rsidR="00D53635" w:rsidRPr="0093442D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5013AF2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B3F32AE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7EBEFF3C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036BAA26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546B2A47" w14:textId="77777777" w:rsidR="00D53635" w:rsidRPr="0093442D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3-2-ب- مقاله هاي علمـی-پژوهشی‌ با نمايه برتر (</w:t>
            </w:r>
            <w:r w:rsidRPr="009D2DFE">
              <w:rPr>
                <w:rFonts w:ascii="Calibri" w:eastAsia="Times New Roman" w:hAnsi="Calibri" w:cs="B Mitra" w:hint="cs"/>
                <w:color w:val="000000"/>
              </w:rPr>
              <w:t>Scopus</w:t>
            </w: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):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E41C1A8" w14:textId="40CE7962" w:rsidR="00D53635" w:rsidRPr="0093442D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BAF1808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739C81D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217C2CE6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0052A6FF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7DDD4466" w14:textId="77777777" w:rsidR="00D53635" w:rsidRPr="0093442D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3-2- ج- سـاير مقــالــه هــاي علمــی-پــژوهشـی‌: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C95ED00" w14:textId="4C1368A3" w:rsidR="00D53635" w:rsidRPr="0093442D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EB1E91A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A484497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676C33EB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33D33771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4902B341" w14:textId="77777777" w:rsidR="00D53635" w:rsidRPr="00101CC9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3-2-د- تعداد مقـالــه ژورنـالـي مشترك با خــارج از كشور: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07A3B037" w14:textId="1FA20C5C" w:rsidR="00D53635" w:rsidRPr="005D03A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highlight w:val="yellow"/>
                <w:lang w:bidi="fa-IR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DABDB2A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503A20A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D53635" w:rsidRPr="00E264B1" w14:paraId="3B8FDFFD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3D10B9DA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45B6C739" w14:textId="77777777" w:rsidR="00D53635" w:rsidRPr="00101CC9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3-6- تعداد مقاله ار</w:t>
            </w:r>
            <w:r>
              <w:rPr>
                <w:rFonts w:ascii="Calibri" w:eastAsia="Times New Roman" w:hAnsi="Calibri" w:cs="B Mitra" w:hint="cs"/>
                <w:color w:val="000000"/>
                <w:rtl/>
              </w:rPr>
              <w:t>ا</w:t>
            </w: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ئه شده با حضور در همايش خارج از كشور: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1005A62F" w14:textId="26C0E26A" w:rsidR="00D53635" w:rsidRPr="005D03A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3C50FB2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9F80976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07379798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1990CAF3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62C67E2E" w14:textId="77777777" w:rsidR="00D53635" w:rsidRPr="00101CC9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3-9- تولید دانش فنی/ اختراع/ اکتشاف منجر به تجاری‌سازی محصول: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3E38380" w14:textId="50BAD0CD" w:rsidR="00D53635" w:rsidRPr="00101CC9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A38A8B4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AACEE1C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6414A739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7ABF5983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19D9F8BE" w14:textId="77777777" w:rsidR="00D53635" w:rsidRPr="00101CC9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3-10-1- گـزارش عـلمـی طـرح پژوهشی و فناوری در داخـل موسسه: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5A285821" w14:textId="29E92F93" w:rsidR="00D53635" w:rsidRPr="00101CC9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8C9D24A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19534BA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20E70BBC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076025E1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0E99D8FF" w14:textId="77777777" w:rsidR="00D53635" w:rsidRPr="00101CC9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3-10-2-الف-گزارش علمی طرح پژوهشی و فناوری خارج موسسه (برون دانشگاهي):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F266137" w14:textId="71D2F1D7" w:rsidR="00D53635" w:rsidRPr="00101CC9" w:rsidRDefault="00D53635" w:rsidP="007D2AB1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E6C45C2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ABD07F4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CF5F72" w:rsidRPr="00E264B1" w14:paraId="02B12B18" w14:textId="77777777" w:rsidTr="00D945D0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5AB9FAF2" w14:textId="77777777" w:rsidR="00CF5F72" w:rsidRPr="00E264B1" w:rsidRDefault="00CF5F72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12" w:type="dxa"/>
            <w:shd w:val="clear" w:color="000000" w:fill="F2F2F2"/>
            <w:noWrap/>
            <w:vAlign w:val="center"/>
            <w:hideMark/>
          </w:tcPr>
          <w:p w14:paraId="2BDCF2FA" w14:textId="77777777" w:rsidR="00CF5F72" w:rsidRPr="009D2DFE" w:rsidRDefault="00CF5F72" w:rsidP="00371C00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3-10-3-ب- مـبـلـغ طـرح هـاي بـرون دانـشگـاهـي (ميـليـون تـومـان):</w:t>
            </w:r>
          </w:p>
        </w:tc>
        <w:tc>
          <w:tcPr>
            <w:tcW w:w="3076" w:type="dxa"/>
            <w:gridSpan w:val="3"/>
            <w:shd w:val="clear" w:color="auto" w:fill="auto"/>
            <w:noWrap/>
            <w:vAlign w:val="center"/>
          </w:tcPr>
          <w:p w14:paraId="56622B39" w14:textId="4494C455" w:rsidR="00CF5F72" w:rsidRPr="00E264B1" w:rsidRDefault="00CF5F72" w:rsidP="00DB7C97">
            <w:pPr>
              <w:bidi/>
              <w:spacing w:after="0" w:line="192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F2111B6" w14:textId="77777777" w:rsidR="00CF5F72" w:rsidRPr="00E264B1" w:rsidRDefault="00CF5F72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58DA4459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61CEDF21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5852E3A9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3-11- اثــر بـــديع و ارزنـــده هنــــــري: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EF49FBC" w14:textId="77777777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---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9A0EB3B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D6CFAB1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32588300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487CE179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79E2C24F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3-13- تـصــنـيـف و تــــالـيـف كـتــــاب: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0B454B5C" w14:textId="1A3CDB34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C68C93B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AFCE135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2800C817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08A65B30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7104FF26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3-14-1- راهنـمـايـي پـايـان نـامـه ارشـــد: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7BD5647" w14:textId="2BB22A11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5A3DD33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A69CD96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7C389ABB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4108D09B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0A379145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3-14-2- راهـنمـايـي رســـالــه دكـتـــري: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10CCB812" w14:textId="6D048F49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8BE4044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5B42D3F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758BC19C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2294F7C3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47F1C92F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3-15- كـرسـي هــاي نـظـريــه پـــردازي: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1BFE5A5" w14:textId="62F9DDCD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9D9AF0D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F1D63D6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43988385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0D8F78B5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5416751F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3-16- تعداد جوائز ملـي/ بـين المـللي اخذ شده: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C97F708" w14:textId="26BEEC19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CECE6C3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75DC697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764778CB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4CFA5809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3B103F7D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3-17- داوري و نظارت بر فعاليت هاي پژوهشي (مقاله، طرح ...):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79607FAA" w14:textId="057440C5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60E941F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8552A5F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040FAECA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2EF1EE5F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12527846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3-18- تعداد سخنراني كليدي در همـايـش هـا: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00DCCD08" w14:textId="57E57632" w:rsidR="00D53635" w:rsidRPr="00E264B1" w:rsidRDefault="00D53635" w:rsidP="009B3A91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1B256D7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1BA5305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CF5F72" w:rsidRPr="00E264B1" w14:paraId="6BFE7BEA" w14:textId="77777777" w:rsidTr="00D945D0">
        <w:trPr>
          <w:trHeight w:val="340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8B12D8C" w14:textId="77777777" w:rsidR="00CF5F72" w:rsidRPr="00E264B1" w:rsidRDefault="00CF5F72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  <w:tc>
          <w:tcPr>
            <w:tcW w:w="6522" w:type="dxa"/>
            <w:gridSpan w:val="2"/>
            <w:shd w:val="clear" w:color="000000" w:fill="D9D9D9"/>
            <w:noWrap/>
            <w:vAlign w:val="center"/>
            <w:hideMark/>
          </w:tcPr>
          <w:p w14:paraId="702D31DB" w14:textId="77777777" w:rsidR="00CF5F72" w:rsidRPr="00E264B1" w:rsidRDefault="00CF5F72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امـتـيـاز مـاده 4 عـلمـي - اجـرايي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10DE8690" w14:textId="18F43196" w:rsidR="00CF5F72" w:rsidRPr="002A1C04" w:rsidRDefault="00CF5F72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3DCFA49" w14:textId="77777777" w:rsidR="00CF5F72" w:rsidRPr="00E264B1" w:rsidRDefault="00CF5F72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F7A904C" w14:textId="77777777" w:rsidR="00CF5F72" w:rsidRPr="00E264B1" w:rsidRDefault="00CF5F72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17C18351" w14:textId="77777777" w:rsidTr="0083436A">
        <w:trPr>
          <w:trHeight w:val="340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14:paraId="1CE4A4B7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0A8FB8C1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46AF8766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56EA323D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  <w:p w14:paraId="7196345C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  <w:p w14:paraId="2A63A456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  <w:p w14:paraId="4BA434E8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  <w:p w14:paraId="758E94ED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79F43078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4-1- حضـور فعال و تمـام وقت در مؤسسه و مشاركت ...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7F46CD9" w14:textId="6B1EFDAA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700810B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9637663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48EA7BF1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75D77B9C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66AE10EC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 xml:space="preserve">4-2- </w:t>
            </w:r>
            <w:r>
              <w:rPr>
                <w:rFonts w:ascii="Calibri" w:eastAsia="Times New Roman" w:hAnsi="Calibri" w:cs="B Mitra" w:hint="cs"/>
                <w:color w:val="000000"/>
                <w:rtl/>
              </w:rPr>
              <w:t xml:space="preserve">برپایی نمایشگاه ها، اردوها یا سایر فعالیت های فوق برنامه پژوهشی، فناوری </w:t>
            </w: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 xml:space="preserve"> و ...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ECC1450" w14:textId="1EF6491D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6340E17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60D57B5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08C41847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66A1A770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62A15A30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4-3- طـراحی و راه انـدازی آزمایشگاه یا کارگاه فنـی و ...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30DCFDB" w14:textId="695F95CE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3EBFE65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F8B2981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45B76823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65E40A2C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78672487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4-5- ســر دبـيـري و عـضويـت در هيـات تـحـريـريـه: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7F15A7C" w14:textId="1302E97D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129223B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21333CF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6F1B238B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2822DBAF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5C52A1AA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4-</w:t>
            </w:r>
            <w:r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 xml:space="preserve">- عضویت در </w:t>
            </w:r>
            <w:r>
              <w:rPr>
                <w:rFonts w:ascii="Calibri" w:eastAsia="Times New Roman" w:hAnsi="Calibri" w:cs="B Mitra" w:hint="cs"/>
                <w:color w:val="000000"/>
                <w:rtl/>
              </w:rPr>
              <w:t>یکی از هسته های قطبهای علمی رسمی کشور</w:t>
            </w: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 xml:space="preserve">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6910CF79" w14:textId="71C4183B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4F43132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71015A4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5AED5C74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7F2F8C12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5E1D830D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4-8- دبيري همايش علمـي در سطح ملي، منطقه اي و ...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2D3974F2" w14:textId="0AE275A4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10483EFC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EA4FF92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58A2C048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5F00B4DE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3927839D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4-9- ايـفـــاي مسئـوليـت در قــواي سـه گـانـه و ...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3BF0E525" w14:textId="2CC7BEC4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3937E61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C642315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D53635" w:rsidRPr="00E264B1" w14:paraId="759A3E4E" w14:textId="77777777" w:rsidTr="0083436A">
        <w:trPr>
          <w:trHeight w:val="340"/>
        </w:trPr>
        <w:tc>
          <w:tcPr>
            <w:tcW w:w="482" w:type="dxa"/>
            <w:vMerge/>
            <w:shd w:val="clear" w:color="auto" w:fill="auto"/>
            <w:noWrap/>
            <w:vAlign w:val="center"/>
            <w:hideMark/>
          </w:tcPr>
          <w:p w14:paraId="76B77A79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shd w:val="clear" w:color="000000" w:fill="F2F2F2"/>
            <w:noWrap/>
            <w:vAlign w:val="center"/>
            <w:hideMark/>
          </w:tcPr>
          <w:p w14:paraId="77E25882" w14:textId="77777777" w:rsidR="00D53635" w:rsidRPr="00E264B1" w:rsidRDefault="00D53635" w:rsidP="00D53635">
            <w:pPr>
              <w:bidi/>
              <w:spacing w:after="0" w:line="192" w:lineRule="auto"/>
              <w:jc w:val="both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9D2DFE">
              <w:rPr>
                <w:rFonts w:ascii="Calibri" w:eastAsia="Times New Roman" w:hAnsi="Calibri" w:cs="B Mitra" w:hint="cs"/>
                <w:color w:val="000000"/>
                <w:rtl/>
              </w:rPr>
              <w:t>4-10-شرکت در شوراها، کارگروه ها، کمیته ها، هیأت ها و کمیسیون های رسمی :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14:paraId="416A6A70" w14:textId="05EE22CC" w:rsidR="00D53635" w:rsidRPr="00E264B1" w:rsidRDefault="00D53635" w:rsidP="00DE2BCF">
            <w:pPr>
              <w:bidi/>
              <w:spacing w:after="0" w:line="192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A82243A" w14:textId="77777777" w:rsidR="00D53635" w:rsidRPr="00E264B1" w:rsidRDefault="00D53635" w:rsidP="00414BD7">
            <w:pPr>
              <w:bidi/>
              <w:spacing w:after="0" w:line="192" w:lineRule="auto"/>
              <w:rPr>
                <w:rFonts w:ascii="Calibri" w:eastAsia="Times New Roman" w:hAnsi="Calibri" w:cs="B Titr"/>
                <w:color w:val="000000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DB4A13B" w14:textId="77777777" w:rsidR="00D53635" w:rsidRPr="00E264B1" w:rsidRDefault="00D53635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  <w:tr w:rsidR="00CF5F72" w:rsidRPr="00E264B1" w14:paraId="23310E23" w14:textId="77777777" w:rsidTr="0040105F">
        <w:trPr>
          <w:trHeight w:val="340"/>
        </w:trPr>
        <w:tc>
          <w:tcPr>
            <w:tcW w:w="482" w:type="dxa"/>
            <w:shd w:val="clear" w:color="000000" w:fill="A6A6A6"/>
            <w:noWrap/>
            <w:vAlign w:val="center"/>
            <w:hideMark/>
          </w:tcPr>
          <w:p w14:paraId="3955296D" w14:textId="77777777" w:rsidR="00CF5F72" w:rsidRPr="00E264B1" w:rsidRDefault="00CF5F72" w:rsidP="00414BD7">
            <w:pPr>
              <w:bidi/>
              <w:spacing w:after="0" w:line="192" w:lineRule="auto"/>
              <w:rPr>
                <w:rFonts w:ascii="Calibri" w:eastAsia="Times New Roman" w:hAnsi="Calibri" w:cs="B Mitra"/>
                <w:b/>
                <w:bCs/>
                <w:color w:val="000000"/>
                <w:sz w:val="18"/>
                <w:szCs w:val="18"/>
              </w:rPr>
            </w:pPr>
            <w:r w:rsidRPr="00E264B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522" w:type="dxa"/>
            <w:gridSpan w:val="2"/>
            <w:shd w:val="clear" w:color="000000" w:fill="A6A6A6"/>
            <w:noWrap/>
            <w:vAlign w:val="center"/>
            <w:hideMark/>
          </w:tcPr>
          <w:p w14:paraId="13231471" w14:textId="77777777" w:rsidR="00CF5F72" w:rsidRPr="00E264B1" w:rsidRDefault="00CF5F72" w:rsidP="00414BD7">
            <w:pPr>
              <w:bidi/>
              <w:spacing w:after="0" w:line="192" w:lineRule="auto"/>
              <w:jc w:val="right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جــمـع كــل امتياز مـواد چـهارگـــانه:</w:t>
            </w:r>
          </w:p>
        </w:tc>
        <w:tc>
          <w:tcPr>
            <w:tcW w:w="962" w:type="dxa"/>
            <w:shd w:val="clear" w:color="000000" w:fill="A6A6A6"/>
            <w:noWrap/>
            <w:vAlign w:val="center"/>
          </w:tcPr>
          <w:p w14:paraId="43D3DE5C" w14:textId="1BB9AB6D" w:rsidR="00CF5F72" w:rsidRPr="00E264B1" w:rsidRDefault="00CF5F72" w:rsidP="007D2AB1">
            <w:pPr>
              <w:bidi/>
              <w:spacing w:after="0" w:line="192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304" w:type="dxa"/>
            <w:shd w:val="clear" w:color="000000" w:fill="A6A6A6"/>
            <w:noWrap/>
            <w:vAlign w:val="center"/>
            <w:hideMark/>
          </w:tcPr>
          <w:p w14:paraId="320648D0" w14:textId="77777777" w:rsidR="00CF5F72" w:rsidRPr="00E264B1" w:rsidRDefault="00CF5F72" w:rsidP="00414BD7">
            <w:pPr>
              <w:bidi/>
              <w:spacing w:after="0" w:line="192" w:lineRule="auto"/>
              <w:rPr>
                <w:rFonts w:ascii="Calibri" w:eastAsia="Times New Roman" w:hAnsi="Calibri" w:cs="B Titr"/>
                <w:color w:val="000000"/>
              </w:rPr>
            </w:pPr>
            <w:r w:rsidRPr="00E26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1135" w:type="dxa"/>
            <w:shd w:val="clear" w:color="000000" w:fill="A6A6A6"/>
            <w:noWrap/>
            <w:vAlign w:val="center"/>
            <w:hideMark/>
          </w:tcPr>
          <w:p w14:paraId="362421CA" w14:textId="77777777" w:rsidR="00CF5F72" w:rsidRPr="00E264B1" w:rsidRDefault="00CF5F72" w:rsidP="00414BD7">
            <w:pPr>
              <w:bidi/>
              <w:spacing w:after="0" w:line="192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264B1">
              <w:rPr>
                <w:rFonts w:ascii="Calibri" w:eastAsia="Times New Roman" w:hAnsi="Calibri" w:cs="Times New Roman"/>
                <w:color w:val="000000"/>
                <w:rtl/>
              </w:rPr>
              <w:t> </w:t>
            </w:r>
          </w:p>
        </w:tc>
      </w:tr>
    </w:tbl>
    <w:p w14:paraId="2BF820B2" w14:textId="77777777" w:rsidR="009D2DFE" w:rsidRDefault="009D2DFE" w:rsidP="00101CC9">
      <w:pPr>
        <w:bidi/>
        <w:ind w:left="1134"/>
        <w:jc w:val="center"/>
        <w:rPr>
          <w:rFonts w:ascii="Calibri" w:eastAsia="Times New Roman" w:hAnsi="Calibri" w:cs="B Titr"/>
          <w:b/>
          <w:bCs/>
          <w:color w:val="000000"/>
          <w:rtl/>
        </w:rPr>
      </w:pPr>
    </w:p>
    <w:p w14:paraId="690B072E" w14:textId="77777777" w:rsidR="007926C0" w:rsidRDefault="007926C0" w:rsidP="007926C0">
      <w:pPr>
        <w:bidi/>
        <w:ind w:left="1134"/>
        <w:jc w:val="center"/>
        <w:rPr>
          <w:rFonts w:ascii="Calibri" w:eastAsia="Times New Roman" w:hAnsi="Calibri" w:cs="B Titr"/>
          <w:b/>
          <w:bCs/>
          <w:color w:val="000000"/>
          <w:rtl/>
        </w:rPr>
      </w:pPr>
    </w:p>
    <w:p w14:paraId="671F6A97" w14:textId="7475AD56" w:rsidR="008E6C7A" w:rsidRDefault="008E6C7A" w:rsidP="00B35478">
      <w:pPr>
        <w:bidi/>
        <w:ind w:left="56"/>
        <w:jc w:val="center"/>
        <w:rPr>
          <w:rFonts w:ascii="Calibri" w:eastAsia="Times New Roman" w:hAnsi="Calibri" w:cs="B Titr"/>
          <w:b/>
          <w:bCs/>
          <w:color w:val="000000"/>
          <w:rtl/>
        </w:rPr>
      </w:pPr>
      <w:r w:rsidRPr="00E264B1">
        <w:rPr>
          <w:rFonts w:ascii="Calibri" w:eastAsia="Times New Roman" w:hAnsi="Calibri" w:cs="B Titr" w:hint="cs"/>
          <w:b/>
          <w:bCs/>
          <w:color w:val="000000"/>
          <w:rtl/>
        </w:rPr>
        <w:t xml:space="preserve">"جدول وضعيت کمی و کیفی مقاله های علمي پژوهشي </w:t>
      </w:r>
      <w:r w:rsidR="00B35478">
        <w:rPr>
          <w:rFonts w:ascii="Calibri" w:eastAsia="Times New Roman" w:hAnsi="Calibri" w:cs="B Titr" w:hint="cs"/>
          <w:b/>
          <w:bCs/>
          <w:color w:val="000000"/>
          <w:rtl/>
        </w:rPr>
        <w:t>جناب آقای / سرکار خانم</w:t>
      </w:r>
      <w:r w:rsidR="0040105F">
        <w:rPr>
          <w:rFonts w:ascii="Calibri" w:eastAsia="Times New Roman" w:hAnsi="Calibri" w:cs="B Titr" w:hint="cs"/>
          <w:b/>
          <w:bCs/>
          <w:color w:val="000000"/>
          <w:rtl/>
        </w:rPr>
        <w:t xml:space="preserve"> دکتر </w:t>
      </w:r>
      <w:r w:rsidR="00B35478">
        <w:rPr>
          <w:rFonts w:ascii="Calibri" w:eastAsia="Times New Roman" w:hAnsi="Calibri" w:cs="B Titr" w:hint="cs"/>
          <w:b/>
          <w:bCs/>
          <w:color w:val="000000"/>
          <w:rtl/>
        </w:rPr>
        <w:t xml:space="preserve">................... </w:t>
      </w:r>
      <w:r w:rsidRPr="00E264B1">
        <w:rPr>
          <w:rFonts w:ascii="Calibri" w:eastAsia="Times New Roman" w:hAnsi="Calibri" w:cs="B Titr" w:hint="cs"/>
          <w:b/>
          <w:bCs/>
          <w:color w:val="000000"/>
          <w:rtl/>
        </w:rPr>
        <w:t>"</w:t>
      </w:r>
    </w:p>
    <w:p w14:paraId="3B491EDD" w14:textId="77777777" w:rsidR="002E3819" w:rsidRDefault="002E3819" w:rsidP="002E3819">
      <w:pPr>
        <w:bidi/>
        <w:ind w:left="1134"/>
        <w:jc w:val="center"/>
        <w:rPr>
          <w:rFonts w:ascii="Times New Roman" w:hAnsi="Times New Roman" w:cs="Times New Roman"/>
          <w:sz w:val="26"/>
          <w:szCs w:val="26"/>
          <w:rtl/>
        </w:rPr>
      </w:pPr>
    </w:p>
    <w:p w14:paraId="7F31CF5C" w14:textId="5719DE76" w:rsidR="008E6C7A" w:rsidRPr="00F73A79" w:rsidRDefault="008E6C7A" w:rsidP="00DB7C97">
      <w:pPr>
        <w:ind w:left="1134"/>
        <w:rPr>
          <w:rFonts w:ascii="Times New Roman" w:hAnsi="Times New Roman" w:cs="Times New Roman"/>
          <w:sz w:val="26"/>
          <w:szCs w:val="26"/>
          <w:rtl/>
        </w:rPr>
      </w:pPr>
      <w:r w:rsidRPr="00F73A79">
        <w:rPr>
          <w:rFonts w:ascii="Times New Roman" w:hAnsi="Times New Roman" w:cs="Times New Roman"/>
          <w:sz w:val="26"/>
          <w:szCs w:val="26"/>
        </w:rPr>
        <w:t>H-index No:</w:t>
      </w:r>
      <w:r w:rsidRPr="00F73A79">
        <w:rPr>
          <w:rFonts w:ascii="Times New Roman" w:hAnsi="Times New Roman" w:cs="Times New Roman"/>
          <w:sz w:val="26"/>
          <w:szCs w:val="26"/>
        </w:rPr>
        <w:tab/>
      </w:r>
      <w:r w:rsidRPr="00F73A79">
        <w:rPr>
          <w:rFonts w:ascii="Times New Roman" w:hAnsi="Times New Roman" w:cs="Times New Roman"/>
          <w:sz w:val="26"/>
          <w:szCs w:val="26"/>
        </w:rPr>
        <w:tab/>
      </w:r>
      <w:r w:rsidRPr="00F73A79">
        <w:rPr>
          <w:rFonts w:ascii="Times New Roman" w:hAnsi="Times New Roman" w:cs="Times New Roman"/>
          <w:sz w:val="26"/>
          <w:szCs w:val="26"/>
        </w:rPr>
        <w:tab/>
      </w:r>
      <w:r w:rsidRPr="00F73A79">
        <w:rPr>
          <w:rFonts w:ascii="Times New Roman" w:hAnsi="Times New Roman" w:cs="Times New Roman"/>
          <w:sz w:val="26"/>
          <w:szCs w:val="26"/>
        </w:rPr>
        <w:tab/>
        <w:t xml:space="preserve">H-index No:  </w:t>
      </w:r>
    </w:p>
    <w:p w14:paraId="34ECFCC6" w14:textId="1678262B" w:rsidR="008E6C7A" w:rsidRPr="00F73A79" w:rsidRDefault="008E6C7A" w:rsidP="0040105F">
      <w:pPr>
        <w:ind w:left="284"/>
        <w:rPr>
          <w:rFonts w:ascii="Times New Roman" w:hAnsi="Times New Roman" w:cs="Times New Roman"/>
          <w:sz w:val="26"/>
          <w:szCs w:val="26"/>
        </w:rPr>
      </w:pPr>
      <w:r w:rsidRPr="00F73A79">
        <w:rPr>
          <w:rFonts w:ascii="Times New Roman" w:hAnsi="Times New Roman" w:cs="Times New Roman"/>
          <w:sz w:val="26"/>
          <w:szCs w:val="26"/>
        </w:rPr>
        <w:t>Google Scholar</w:t>
      </w:r>
      <w:r w:rsidR="001C1904">
        <w:rPr>
          <w:rFonts w:ascii="Times New Roman" w:hAnsi="Times New Roman" w:cs="Times New Roman"/>
          <w:sz w:val="26"/>
          <w:szCs w:val="26"/>
        </w:rPr>
        <w:t xml:space="preserve"> (</w:t>
      </w:r>
      <w:r w:rsidR="00E21598" w:rsidRPr="00F73A79">
        <w:rPr>
          <w:rFonts w:ascii="Times New Roman" w:hAnsi="Times New Roman" w:cs="Times New Roman"/>
          <w:sz w:val="26"/>
          <w:szCs w:val="26"/>
        </w:rPr>
        <w:t>Citation No</w:t>
      </w:r>
      <w:r w:rsidR="001C1904">
        <w:rPr>
          <w:rFonts w:ascii="Times New Roman" w:hAnsi="Times New Roman" w:cs="Times New Roman"/>
          <w:sz w:val="26"/>
          <w:szCs w:val="26"/>
        </w:rPr>
        <w:t>)</w:t>
      </w:r>
      <w:r w:rsidR="00E21598" w:rsidRPr="00F73A79">
        <w:rPr>
          <w:rFonts w:ascii="Times New Roman" w:hAnsi="Times New Roman" w:cs="Times New Roman"/>
          <w:sz w:val="26"/>
          <w:szCs w:val="26"/>
        </w:rPr>
        <w:t xml:space="preserve"> :</w:t>
      </w:r>
      <w:r w:rsidR="00EB5A6B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73A79">
        <w:rPr>
          <w:rFonts w:ascii="Times New Roman" w:hAnsi="Times New Roman" w:cs="Times New Roman"/>
          <w:sz w:val="26"/>
          <w:szCs w:val="26"/>
        </w:rPr>
        <w:tab/>
      </w:r>
      <w:r w:rsidRPr="00F73A79">
        <w:rPr>
          <w:rFonts w:ascii="Times New Roman" w:hAnsi="Times New Roman" w:cs="Times New Roman"/>
          <w:sz w:val="26"/>
          <w:szCs w:val="26"/>
        </w:rPr>
        <w:tab/>
      </w:r>
      <w:r w:rsidRPr="00F73A79">
        <w:rPr>
          <w:rFonts w:ascii="Times New Roman" w:hAnsi="Times New Roman" w:cs="Times New Roman"/>
          <w:sz w:val="26"/>
          <w:szCs w:val="26"/>
        </w:rPr>
        <w:tab/>
      </w:r>
      <w:r w:rsidRPr="00F73A79">
        <w:rPr>
          <w:rFonts w:ascii="Times New Roman" w:hAnsi="Times New Roman" w:cs="Times New Roman"/>
          <w:sz w:val="26"/>
          <w:szCs w:val="26"/>
        </w:rPr>
        <w:tab/>
        <w:t>Scopus</w:t>
      </w:r>
      <w:r w:rsidR="001C1904">
        <w:rPr>
          <w:rFonts w:ascii="Times New Roman" w:hAnsi="Times New Roman" w:cs="Times New Roman"/>
          <w:sz w:val="26"/>
          <w:szCs w:val="26"/>
        </w:rPr>
        <w:t xml:space="preserve"> (</w:t>
      </w:r>
      <w:r w:rsidR="00E21598" w:rsidRPr="00F73A79">
        <w:rPr>
          <w:rFonts w:ascii="Times New Roman" w:hAnsi="Times New Roman" w:cs="Times New Roman"/>
          <w:sz w:val="26"/>
          <w:szCs w:val="26"/>
        </w:rPr>
        <w:t>Citation No</w:t>
      </w:r>
      <w:r w:rsidR="001C1904">
        <w:rPr>
          <w:rFonts w:ascii="Times New Roman" w:hAnsi="Times New Roman" w:cs="Times New Roman"/>
          <w:sz w:val="26"/>
          <w:szCs w:val="26"/>
        </w:rPr>
        <w:t>)</w:t>
      </w:r>
      <w:r w:rsidR="00E21598" w:rsidRPr="00F73A79">
        <w:rPr>
          <w:rFonts w:ascii="Times New Roman" w:hAnsi="Times New Roman" w:cs="Times New Roman"/>
          <w:sz w:val="26"/>
          <w:szCs w:val="26"/>
        </w:rPr>
        <w:t xml:space="preserve">:  </w:t>
      </w:r>
    </w:p>
    <w:p w14:paraId="02AA179E" w14:textId="77777777" w:rsidR="008E6C7A" w:rsidRPr="00F73A79" w:rsidRDefault="002D0E13" w:rsidP="00101CC9">
      <w:pPr>
        <w:ind w:left="1134"/>
        <w:rPr>
          <w:rFonts w:ascii="Times New Roman" w:hAnsi="Times New Roman" w:cs="Times New Roman"/>
          <w:sz w:val="26"/>
          <w:szCs w:val="26"/>
        </w:rPr>
      </w:pPr>
      <w:r w:rsidRPr="00F73A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8E6C7A" w:rsidRPr="00F73A79">
        <w:rPr>
          <w:rFonts w:ascii="Times New Roman" w:hAnsi="Times New Roman" w:cs="Times New Roman"/>
          <w:sz w:val="26"/>
          <w:szCs w:val="26"/>
        </w:rPr>
        <w:tab/>
      </w:r>
      <w:r w:rsidR="008E6C7A" w:rsidRPr="00F73A79">
        <w:rPr>
          <w:rFonts w:ascii="Times New Roman" w:hAnsi="Times New Roman" w:cs="Times New Roman"/>
          <w:sz w:val="26"/>
          <w:szCs w:val="26"/>
        </w:rPr>
        <w:tab/>
      </w:r>
      <w:r w:rsidR="008E6C7A" w:rsidRPr="00F73A79">
        <w:rPr>
          <w:rFonts w:ascii="Times New Roman" w:hAnsi="Times New Roman" w:cs="Times New Roman"/>
          <w:sz w:val="26"/>
          <w:szCs w:val="26"/>
        </w:rPr>
        <w:tab/>
      </w:r>
      <w:r w:rsidR="008E6C7A" w:rsidRPr="00F73A79">
        <w:rPr>
          <w:rFonts w:ascii="Times New Roman" w:hAnsi="Times New Roman" w:cs="Times New Roman"/>
          <w:sz w:val="26"/>
          <w:szCs w:val="26"/>
        </w:rPr>
        <w:tab/>
      </w:r>
    </w:p>
    <w:tbl>
      <w:tblPr>
        <w:bidiVisual/>
        <w:tblW w:w="10688" w:type="dxa"/>
        <w:tblInd w:w="108" w:type="dxa"/>
        <w:tblLook w:val="04A0" w:firstRow="1" w:lastRow="0" w:firstColumn="1" w:lastColumn="0" w:noHBand="0" w:noVBand="1"/>
      </w:tblPr>
      <w:tblGrid>
        <w:gridCol w:w="652"/>
        <w:gridCol w:w="1230"/>
        <w:gridCol w:w="1711"/>
        <w:gridCol w:w="647"/>
        <w:gridCol w:w="779"/>
        <w:gridCol w:w="831"/>
        <w:gridCol w:w="810"/>
        <w:gridCol w:w="962"/>
        <w:gridCol w:w="976"/>
        <w:gridCol w:w="907"/>
        <w:gridCol w:w="1183"/>
      </w:tblGrid>
      <w:tr w:rsidR="00E264B1" w:rsidRPr="00E264B1" w14:paraId="616B69D3" w14:textId="77777777" w:rsidTr="0066356E">
        <w:trPr>
          <w:trHeight w:val="510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58BA26" w14:textId="77777777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متقاضی ارتقاء به مرتبه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EA3506" w14:textId="77777777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تعداد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010345" w14:textId="77777777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امتیاز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E72A9C" w14:textId="77777777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تعداد مقاله ها</w:t>
            </w: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br/>
              <w:t>نویسنده اصلی (مسئول)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A7386" w14:textId="77777777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امتیاز مقاله ها با عنوان</w:t>
            </w: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br/>
              <w:t>نویسنده اصلی (مسئول)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E8EC8" w14:textId="77777777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درصد ازکل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8863D9" w14:textId="77777777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درصد مقالات</w:t>
            </w:r>
            <w:r w:rsidRPr="008E6C7A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br/>
              <w:t xml:space="preserve">نویسنده اصلی </w:t>
            </w:r>
          </w:p>
        </w:tc>
      </w:tr>
      <w:tr w:rsidR="00E264B1" w:rsidRPr="00E264B1" w14:paraId="78512CEA" w14:textId="77777777" w:rsidTr="0066356E">
        <w:trPr>
          <w:trHeight w:val="525"/>
        </w:trPr>
        <w:tc>
          <w:tcPr>
            <w:tcW w:w="18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0C7B65D" w14:textId="77777777" w:rsidR="00E264B1" w:rsidRPr="008E6C7A" w:rsidRDefault="0066356E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دانشیاری</w:t>
            </w: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C1183" w14:textId="77777777" w:rsidR="00E264B1" w:rsidRPr="008E6C7A" w:rsidRDefault="00E264B1" w:rsidP="00E264B1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88EA7" w14:textId="77777777" w:rsidR="00E264B1" w:rsidRPr="008E6C7A" w:rsidRDefault="00E264B1" w:rsidP="00E264B1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5821E" w14:textId="77777777" w:rsidR="00E264B1" w:rsidRPr="008E6C7A" w:rsidRDefault="00E264B1" w:rsidP="00E264B1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DB6DB" w14:textId="77777777" w:rsidR="00E264B1" w:rsidRPr="008E6C7A" w:rsidRDefault="00E264B1" w:rsidP="00E264B1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CB012" w14:textId="77777777" w:rsidR="00E264B1" w:rsidRPr="008E6C7A" w:rsidRDefault="00E264B1" w:rsidP="00E264B1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B8B70" w14:textId="77777777" w:rsidR="00E264B1" w:rsidRPr="008E6C7A" w:rsidRDefault="00E264B1" w:rsidP="00E264B1">
            <w:pPr>
              <w:spacing w:after="0" w:line="240" w:lineRule="auto"/>
              <w:rPr>
                <w:rFonts w:ascii="Calibri" w:eastAsia="Times New Roman" w:hAnsi="Calibri" w:cs="B Titr"/>
                <w:sz w:val="18"/>
                <w:szCs w:val="18"/>
              </w:rPr>
            </w:pPr>
          </w:p>
        </w:tc>
      </w:tr>
      <w:tr w:rsidR="00E264B1" w:rsidRPr="00E264B1" w14:paraId="7EE8042E" w14:textId="77777777" w:rsidTr="0066356E">
        <w:trPr>
          <w:trHeight w:val="795"/>
        </w:trPr>
        <w:tc>
          <w:tcPr>
            <w:tcW w:w="18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D34F60E" w14:textId="77777777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کل مقاله ها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6A66" w14:textId="08BD5B8E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B9CC" w14:textId="2E36D605" w:rsidR="00E264B1" w:rsidRPr="008E6C7A" w:rsidRDefault="00E264B1" w:rsidP="009C37E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B2C7" w14:textId="7B5CB273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7D3E" w14:textId="1A5CF62C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A483" w14:textId="77777777" w:rsidR="00E264B1" w:rsidRPr="00A51E23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2327F" w14:textId="77777777" w:rsidR="00E264B1" w:rsidRPr="00A51E23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</w:tr>
      <w:tr w:rsidR="00E264B1" w:rsidRPr="00E264B1" w14:paraId="086E41DC" w14:textId="77777777" w:rsidTr="0066356E">
        <w:trPr>
          <w:trHeight w:val="795"/>
        </w:trPr>
        <w:tc>
          <w:tcPr>
            <w:tcW w:w="18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5F554F2" w14:textId="77777777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مقالات با نمایه های</w:t>
            </w: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br/>
            </w:r>
            <w:r w:rsidRPr="008E6C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Q1</w:t>
            </w:r>
            <w:r w:rsidRPr="008E6C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&amp; </w:t>
            </w:r>
            <w:r w:rsidRPr="008E6C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81AF" w14:textId="52D9360B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F223" w14:textId="39537C6D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0135" w14:textId="10DAEA19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1595" w14:textId="636E12FA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F256" w14:textId="77777777" w:rsidR="00E264B1" w:rsidRPr="00A51E23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994CC" w14:textId="77777777" w:rsidR="00E264B1" w:rsidRPr="00A51E23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</w:tr>
      <w:tr w:rsidR="00E264B1" w:rsidRPr="00E264B1" w14:paraId="2120D7C7" w14:textId="77777777" w:rsidTr="0066356E">
        <w:trPr>
          <w:trHeight w:val="795"/>
        </w:trPr>
        <w:tc>
          <w:tcPr>
            <w:tcW w:w="18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E15032" w14:textId="77777777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مقالات با نمایه های</w:t>
            </w: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br/>
            </w:r>
            <w:r w:rsidRPr="008E6C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Q1</w:t>
            </w:r>
            <w:r w:rsidRPr="008E6C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&amp; </w:t>
            </w:r>
            <w:r w:rsidRPr="008E6C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Q2</w:t>
            </w:r>
            <w:r w:rsidRPr="008E6C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&amp; </w:t>
            </w:r>
            <w:r w:rsidRPr="008E6C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3547" w14:textId="735E326F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B796" w14:textId="7AB45643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EAAE" w14:textId="48081FAF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F25A" w14:textId="71FB12AB" w:rsidR="00E264B1" w:rsidRPr="008E6C7A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11B5" w14:textId="77777777" w:rsidR="00E264B1" w:rsidRPr="00A51E23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20A44" w14:textId="77777777" w:rsidR="00E264B1" w:rsidRPr="00A51E23" w:rsidRDefault="00E264B1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</w:tr>
      <w:tr w:rsidR="00FB7CF7" w:rsidRPr="00E264B1" w14:paraId="16825890" w14:textId="77777777" w:rsidTr="0066356E">
        <w:trPr>
          <w:trHeight w:val="795"/>
        </w:trPr>
        <w:tc>
          <w:tcPr>
            <w:tcW w:w="18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402B78D" w14:textId="77777777" w:rsidR="00FB7CF7" w:rsidRPr="008E6C7A" w:rsidRDefault="00FB7CF7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مقالات با </w:t>
            </w: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br/>
              <w:t xml:space="preserve">نمایه های </w:t>
            </w:r>
            <w:r w:rsidRPr="008E6C7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</w:rPr>
              <w:t>JCR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4FEC" w14:textId="694E9115" w:rsidR="00FB7CF7" w:rsidRPr="008E6C7A" w:rsidRDefault="00FB7CF7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EF750" w14:textId="4154B272" w:rsidR="00FB7CF7" w:rsidRPr="008E6C7A" w:rsidRDefault="00FB7CF7" w:rsidP="004659B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852A" w14:textId="49FB1B57" w:rsidR="00FB7CF7" w:rsidRPr="008E6C7A" w:rsidRDefault="00FB7CF7" w:rsidP="004659B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7293" w14:textId="7FC1D451" w:rsidR="00FB7CF7" w:rsidRPr="008E6C7A" w:rsidRDefault="00FB7CF7" w:rsidP="004659B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54D5" w14:textId="77777777" w:rsidR="00FB7CF7" w:rsidRPr="00A51E23" w:rsidRDefault="00FB7CF7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E4AA4" w14:textId="77777777" w:rsidR="00FB7CF7" w:rsidRPr="00A51E23" w:rsidRDefault="00FB7CF7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</w:tr>
      <w:tr w:rsidR="003068E8" w:rsidRPr="00E264B1" w14:paraId="36798234" w14:textId="77777777" w:rsidTr="0066356E">
        <w:trPr>
          <w:trHeight w:val="795"/>
        </w:trPr>
        <w:tc>
          <w:tcPr>
            <w:tcW w:w="18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18C3DC4" w14:textId="77777777" w:rsidR="003068E8" w:rsidRPr="008E6C7A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مقالات با نمایه های</w:t>
            </w: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br/>
            </w:r>
            <w:r w:rsidRPr="008E6C7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</w:rPr>
              <w:t>JCR</w:t>
            </w:r>
            <w:r w:rsidRPr="008E6C7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</w:t>
            </w:r>
            <w:r w:rsidRPr="008E6C7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</w:rPr>
              <w:t>WOS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5D8D" w14:textId="474CE08B" w:rsidR="003068E8" w:rsidRPr="008E6C7A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996E" w14:textId="4185DBC5" w:rsidR="003068E8" w:rsidRPr="008E6C7A" w:rsidRDefault="003068E8" w:rsidP="004659B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D512" w14:textId="3433C7D4" w:rsidR="003068E8" w:rsidRPr="008E6C7A" w:rsidRDefault="003068E8" w:rsidP="004659B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F1A7" w14:textId="0620D263" w:rsidR="003068E8" w:rsidRPr="008E6C7A" w:rsidRDefault="003068E8" w:rsidP="004659B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4C89" w14:textId="77777777" w:rsidR="003068E8" w:rsidRPr="00A51E23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B1ECE" w14:textId="77777777" w:rsidR="003068E8" w:rsidRPr="00A51E23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</w:tr>
      <w:tr w:rsidR="003068E8" w:rsidRPr="00E264B1" w14:paraId="10B08654" w14:textId="77777777" w:rsidTr="0066356E">
        <w:trPr>
          <w:trHeight w:val="795"/>
        </w:trPr>
        <w:tc>
          <w:tcPr>
            <w:tcW w:w="18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84D5A9" w14:textId="77777777" w:rsidR="003068E8" w:rsidRPr="008E6C7A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مقالات با نمایه های</w:t>
            </w: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br/>
            </w:r>
            <w:r w:rsidRPr="008E6C7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</w:rPr>
              <w:t>JCR</w:t>
            </w:r>
            <w:r w:rsidRPr="008E6C7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8E6C7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</w:rPr>
              <w:t>WOS</w:t>
            </w:r>
            <w:r w:rsidRPr="008E6C7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،</w:t>
            </w:r>
            <w:r w:rsidRPr="008E6C7A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AD40" w14:textId="40D32657" w:rsidR="003068E8" w:rsidRPr="008E6C7A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7000" w14:textId="52812E1E" w:rsidR="003068E8" w:rsidRPr="00357A2A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A4AB" w14:textId="53F3FEC2" w:rsidR="003068E8" w:rsidRPr="008E6C7A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E07A" w14:textId="6B4F1560" w:rsidR="003068E8" w:rsidRPr="008E6C7A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968A" w14:textId="77777777" w:rsidR="003068E8" w:rsidRPr="00A51E23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A0D65" w14:textId="77777777" w:rsidR="003068E8" w:rsidRPr="00A51E23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</w:tr>
      <w:tr w:rsidR="003068E8" w:rsidRPr="00E264B1" w14:paraId="26022A53" w14:textId="77777777" w:rsidTr="0066356E">
        <w:trPr>
          <w:trHeight w:val="795"/>
        </w:trPr>
        <w:tc>
          <w:tcPr>
            <w:tcW w:w="1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F1E058D" w14:textId="77777777" w:rsidR="003068E8" w:rsidRPr="008E6C7A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E6C7A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مقالات علمی پژوهشی (ساير)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E58A" w14:textId="0D9A6350" w:rsidR="003068E8" w:rsidRPr="008E6C7A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A784" w14:textId="0E7DDD2B" w:rsidR="003068E8" w:rsidRPr="008E6C7A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3843" w14:textId="6E13F3D3" w:rsidR="003068E8" w:rsidRPr="008E6C7A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3CDA" w14:textId="7F72B197" w:rsidR="003068E8" w:rsidRPr="008E6C7A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6138" w14:textId="77777777" w:rsidR="003068E8" w:rsidRPr="00A51E23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07C03" w14:textId="77777777" w:rsidR="003068E8" w:rsidRPr="00A51E23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 w:themeColor="text1"/>
                <w:sz w:val="18"/>
                <w:szCs w:val="18"/>
              </w:rPr>
            </w:pPr>
          </w:p>
        </w:tc>
      </w:tr>
      <w:tr w:rsidR="003068E8" w:rsidRPr="00E264B1" w14:paraId="3E2A4147" w14:textId="77777777" w:rsidTr="0066356E">
        <w:trPr>
          <w:trHeight w:val="660"/>
        </w:trPr>
        <w:tc>
          <w:tcPr>
            <w:tcW w:w="35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C1E8493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ميانگين سالانه امتياز مقاله هاي علمي پژوهشي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CDBF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720A20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E264B1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ميانگين امتياز هر مقاله علمي پژوهشي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B63A3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</w:p>
        </w:tc>
      </w:tr>
      <w:tr w:rsidR="003068E8" w:rsidRPr="00E264B1" w14:paraId="44D78935" w14:textId="77777777" w:rsidTr="0066356E">
        <w:trPr>
          <w:trHeight w:val="2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0B32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56529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DA97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C712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CCD0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2826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F273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0BE8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8CDC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BBFF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0AF1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</w:p>
        </w:tc>
      </w:tr>
      <w:tr w:rsidR="003068E8" w:rsidRPr="00E264B1" w14:paraId="265BFD2B" w14:textId="77777777" w:rsidTr="0066356E">
        <w:trPr>
          <w:trHeight w:val="480"/>
        </w:trPr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77EF0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مقاله زير يك امتياز :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7801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AEC1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0DA3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F2DD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0186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2142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C7EF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BEF7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EAD7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</w:p>
        </w:tc>
      </w:tr>
      <w:tr w:rsidR="003068E8" w:rsidRPr="00E264B1" w14:paraId="064CB07D" w14:textId="77777777" w:rsidTr="0066356E">
        <w:trPr>
          <w:trHeight w:val="61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23E7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  <w:tc>
          <w:tcPr>
            <w:tcW w:w="6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211F" w14:textId="77777777" w:rsidR="003068E8" w:rsidRPr="00E264B1" w:rsidRDefault="003068E8" w:rsidP="00E264B1">
            <w:pPr>
              <w:bidi/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 از مجموع تعداد مقاله هاي آورده شده در جدول فوق، متقاضي داراي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71AF" w14:textId="77777777" w:rsidR="003068E8" w:rsidRPr="00E264B1" w:rsidRDefault="003068E8" w:rsidP="00542CFC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3518" w14:textId="77777777" w:rsidR="003068E8" w:rsidRPr="00E264B1" w:rsidRDefault="003068E8" w:rsidP="00E264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مقاله با امتياز كمتر از يك مي باشد.</w:t>
            </w:r>
          </w:p>
        </w:tc>
      </w:tr>
      <w:tr w:rsidR="003068E8" w:rsidRPr="00E264B1" w14:paraId="4F1F53AB" w14:textId="77777777" w:rsidTr="0066356E">
        <w:trPr>
          <w:trHeight w:val="5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6BEC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25A3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9D15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F152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943B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732D" w14:textId="77777777" w:rsidR="003068E8" w:rsidRPr="00E264B1" w:rsidRDefault="003068E8" w:rsidP="00E264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53B8" w14:textId="77777777" w:rsidR="003068E8" w:rsidRPr="00E264B1" w:rsidRDefault="003068E8" w:rsidP="00E264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B9E5" w14:textId="77777777" w:rsidR="003068E8" w:rsidRDefault="003068E8" w:rsidP="00E264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</w:p>
          <w:p w14:paraId="3A42705E" w14:textId="77777777" w:rsidR="003068E8" w:rsidRPr="00E264B1" w:rsidRDefault="003068E8" w:rsidP="005C40E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8863" w14:textId="77777777" w:rsidR="003068E8" w:rsidRPr="00E264B1" w:rsidRDefault="003068E8" w:rsidP="00E264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0752" w14:textId="77777777" w:rsidR="003068E8" w:rsidRPr="00E264B1" w:rsidRDefault="003068E8" w:rsidP="00E264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A7F6" w14:textId="77777777" w:rsidR="003068E8" w:rsidRPr="00E264B1" w:rsidRDefault="003068E8" w:rsidP="00E264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</w:tr>
      <w:tr w:rsidR="003068E8" w:rsidRPr="00E264B1" w14:paraId="08EE4789" w14:textId="77777777" w:rsidTr="0066356E">
        <w:trPr>
          <w:trHeight w:val="46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B603" w14:textId="77777777" w:rsidR="003068E8" w:rsidRPr="00E264B1" w:rsidRDefault="003068E8" w:rsidP="00E264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8AB2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C75F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7941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821C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61A8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264B1">
              <w:rPr>
                <w:rFonts w:ascii="Calibri" w:eastAsia="Times New Roman" w:hAnsi="Calibri" w:cs="B Nazanin" w:hint="cs"/>
                <w:color w:val="000000"/>
                <w:rtl/>
              </w:rPr>
              <w:t>امضاء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630A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5DE3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8C7A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1B4E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6A42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068E8" w:rsidRPr="00E264B1" w14:paraId="383F1F98" w14:textId="77777777" w:rsidTr="0066356E">
        <w:trPr>
          <w:trHeight w:val="58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196D" w14:textId="77777777" w:rsidR="003068E8" w:rsidRPr="00E264B1" w:rsidRDefault="003068E8" w:rsidP="00E264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4F73" w14:textId="77777777" w:rsidR="003068E8" w:rsidRPr="00E264B1" w:rsidRDefault="003068E8" w:rsidP="00E264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7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DB59" w14:textId="77777777" w:rsidR="003068E8" w:rsidRPr="00E264B1" w:rsidRDefault="00491AED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C6BC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068E8" w:rsidRPr="00E264B1" w14:paraId="0C081A84" w14:textId="77777777" w:rsidTr="0066356E">
        <w:trPr>
          <w:trHeight w:val="58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E973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DBD0" w14:textId="77777777" w:rsidR="003068E8" w:rsidRPr="00E264B1" w:rsidRDefault="003068E8" w:rsidP="00E264B1">
            <w:pPr>
              <w:bidi/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رئیـس کمیسیون تخـصـصـی</w:t>
            </w: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77C7" w14:textId="77777777" w:rsidR="003068E8" w:rsidRPr="00E264B1" w:rsidRDefault="003068E8" w:rsidP="00E264B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F67E" w14:textId="77777777" w:rsidR="003068E8" w:rsidRPr="00E264B1" w:rsidRDefault="003068E8" w:rsidP="00E264B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E264B1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هیات ممیزه دانشـگاه</w:t>
            </w:r>
          </w:p>
        </w:tc>
      </w:tr>
    </w:tbl>
    <w:p w14:paraId="2DEDEC28" w14:textId="77777777" w:rsidR="009B3A91" w:rsidRDefault="009B3A91" w:rsidP="009B2FBA">
      <w:pPr>
        <w:bidi/>
        <w:jc w:val="center"/>
        <w:rPr>
          <w:rFonts w:cs="B Nazanin"/>
          <w:sz w:val="14"/>
          <w:szCs w:val="14"/>
          <w:vertAlign w:val="subscript"/>
          <w:rtl/>
          <w:lang w:bidi="fa-IR"/>
        </w:rPr>
      </w:pPr>
    </w:p>
    <w:sectPr w:rsidR="009B3A91" w:rsidSect="00297B0C">
      <w:pgSz w:w="11907" w:h="16839" w:code="9"/>
      <w:pgMar w:top="567" w:right="794" w:bottom="851" w:left="992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44AD0" w14:textId="77777777" w:rsidR="00431B33" w:rsidRDefault="00431B33" w:rsidP="00D91E6F">
      <w:pPr>
        <w:spacing w:after="0" w:line="240" w:lineRule="auto"/>
      </w:pPr>
      <w:r>
        <w:separator/>
      </w:r>
    </w:p>
  </w:endnote>
  <w:endnote w:type="continuationSeparator" w:id="0">
    <w:p w14:paraId="3C2644FA" w14:textId="77777777" w:rsidR="00431B33" w:rsidRDefault="00431B33" w:rsidP="00D9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4FC9C" w14:textId="77777777" w:rsidR="00431B33" w:rsidRDefault="00431B33" w:rsidP="00D91E6F">
      <w:pPr>
        <w:spacing w:after="0" w:line="240" w:lineRule="auto"/>
      </w:pPr>
      <w:r>
        <w:separator/>
      </w:r>
    </w:p>
  </w:footnote>
  <w:footnote w:type="continuationSeparator" w:id="0">
    <w:p w14:paraId="3564116E" w14:textId="77777777" w:rsidR="00431B33" w:rsidRDefault="00431B33" w:rsidP="00D9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E0595"/>
    <w:multiLevelType w:val="hybridMultilevel"/>
    <w:tmpl w:val="CDB8C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65"/>
    <w:rsid w:val="000047A7"/>
    <w:rsid w:val="00007280"/>
    <w:rsid w:val="00007F4F"/>
    <w:rsid w:val="000145A8"/>
    <w:rsid w:val="000148AE"/>
    <w:rsid w:val="0001713A"/>
    <w:rsid w:val="00022177"/>
    <w:rsid w:val="0002390D"/>
    <w:rsid w:val="00023AA9"/>
    <w:rsid w:val="0007375B"/>
    <w:rsid w:val="00073BC2"/>
    <w:rsid w:val="00074705"/>
    <w:rsid w:val="0008460C"/>
    <w:rsid w:val="00092437"/>
    <w:rsid w:val="00093FED"/>
    <w:rsid w:val="000A0217"/>
    <w:rsid w:val="000A3E12"/>
    <w:rsid w:val="000A788D"/>
    <w:rsid w:val="000B5C17"/>
    <w:rsid w:val="000C05D0"/>
    <w:rsid w:val="000C5C29"/>
    <w:rsid w:val="000D77D0"/>
    <w:rsid w:val="000E23DD"/>
    <w:rsid w:val="000E2A7B"/>
    <w:rsid w:val="000F001B"/>
    <w:rsid w:val="000F3E11"/>
    <w:rsid w:val="000F5227"/>
    <w:rsid w:val="00101CC9"/>
    <w:rsid w:val="00103FCD"/>
    <w:rsid w:val="00106BB0"/>
    <w:rsid w:val="00114971"/>
    <w:rsid w:val="00123806"/>
    <w:rsid w:val="001601B0"/>
    <w:rsid w:val="0016114E"/>
    <w:rsid w:val="001650D8"/>
    <w:rsid w:val="001661F4"/>
    <w:rsid w:val="00171FE7"/>
    <w:rsid w:val="00174F28"/>
    <w:rsid w:val="001800E0"/>
    <w:rsid w:val="001C1904"/>
    <w:rsid w:val="001C23BF"/>
    <w:rsid w:val="001D6032"/>
    <w:rsid w:val="001D6FA2"/>
    <w:rsid w:val="001E3C5E"/>
    <w:rsid w:val="001E478C"/>
    <w:rsid w:val="001F00FC"/>
    <w:rsid w:val="0021252D"/>
    <w:rsid w:val="002145DA"/>
    <w:rsid w:val="00216B65"/>
    <w:rsid w:val="00233B8F"/>
    <w:rsid w:val="00244FCC"/>
    <w:rsid w:val="002455E4"/>
    <w:rsid w:val="00251185"/>
    <w:rsid w:val="002537B2"/>
    <w:rsid w:val="00253AC5"/>
    <w:rsid w:val="00255106"/>
    <w:rsid w:val="002557A0"/>
    <w:rsid w:val="00270C24"/>
    <w:rsid w:val="00272EC0"/>
    <w:rsid w:val="00275CEF"/>
    <w:rsid w:val="002763A6"/>
    <w:rsid w:val="00280BEB"/>
    <w:rsid w:val="002828A1"/>
    <w:rsid w:val="002857E8"/>
    <w:rsid w:val="00286774"/>
    <w:rsid w:val="0029167C"/>
    <w:rsid w:val="00291F69"/>
    <w:rsid w:val="002935C8"/>
    <w:rsid w:val="00297B0C"/>
    <w:rsid w:val="002A1C04"/>
    <w:rsid w:val="002A5283"/>
    <w:rsid w:val="002A65AA"/>
    <w:rsid w:val="002A6FFC"/>
    <w:rsid w:val="002B093A"/>
    <w:rsid w:val="002B37B8"/>
    <w:rsid w:val="002C1B55"/>
    <w:rsid w:val="002D0E13"/>
    <w:rsid w:val="002D5926"/>
    <w:rsid w:val="002E3819"/>
    <w:rsid w:val="002E5AC0"/>
    <w:rsid w:val="002F449F"/>
    <w:rsid w:val="002F7A09"/>
    <w:rsid w:val="00301191"/>
    <w:rsid w:val="003068E8"/>
    <w:rsid w:val="00315384"/>
    <w:rsid w:val="00325723"/>
    <w:rsid w:val="00330A32"/>
    <w:rsid w:val="00330C18"/>
    <w:rsid w:val="00352A7A"/>
    <w:rsid w:val="00357A2A"/>
    <w:rsid w:val="00371C00"/>
    <w:rsid w:val="00377B2E"/>
    <w:rsid w:val="0039409F"/>
    <w:rsid w:val="003A3451"/>
    <w:rsid w:val="003A61F6"/>
    <w:rsid w:val="003B1DA3"/>
    <w:rsid w:val="003B4896"/>
    <w:rsid w:val="003B6A61"/>
    <w:rsid w:val="003C1216"/>
    <w:rsid w:val="003C175E"/>
    <w:rsid w:val="003C250B"/>
    <w:rsid w:val="003C3D03"/>
    <w:rsid w:val="003C7A65"/>
    <w:rsid w:val="003D5F41"/>
    <w:rsid w:val="003D6CA1"/>
    <w:rsid w:val="003E104D"/>
    <w:rsid w:val="003F7805"/>
    <w:rsid w:val="0040105F"/>
    <w:rsid w:val="00402D02"/>
    <w:rsid w:val="0041410B"/>
    <w:rsid w:val="00414BD7"/>
    <w:rsid w:val="00424874"/>
    <w:rsid w:val="00426DE7"/>
    <w:rsid w:val="0043030E"/>
    <w:rsid w:val="00431B33"/>
    <w:rsid w:val="0043509A"/>
    <w:rsid w:val="00437094"/>
    <w:rsid w:val="004414F9"/>
    <w:rsid w:val="004457DB"/>
    <w:rsid w:val="0044794D"/>
    <w:rsid w:val="0045616E"/>
    <w:rsid w:val="00457E37"/>
    <w:rsid w:val="004659B4"/>
    <w:rsid w:val="00466986"/>
    <w:rsid w:val="00491AED"/>
    <w:rsid w:val="004B14C4"/>
    <w:rsid w:val="004B38AC"/>
    <w:rsid w:val="004C39BE"/>
    <w:rsid w:val="004C6853"/>
    <w:rsid w:val="004D5EE0"/>
    <w:rsid w:val="004D7500"/>
    <w:rsid w:val="004E4744"/>
    <w:rsid w:val="005074BC"/>
    <w:rsid w:val="0051039B"/>
    <w:rsid w:val="00516E06"/>
    <w:rsid w:val="00522A5B"/>
    <w:rsid w:val="005272BF"/>
    <w:rsid w:val="005340FF"/>
    <w:rsid w:val="00535A22"/>
    <w:rsid w:val="00535FD9"/>
    <w:rsid w:val="00536A24"/>
    <w:rsid w:val="00537406"/>
    <w:rsid w:val="00542CFC"/>
    <w:rsid w:val="00547548"/>
    <w:rsid w:val="005726CF"/>
    <w:rsid w:val="0057711D"/>
    <w:rsid w:val="005823B9"/>
    <w:rsid w:val="005946D3"/>
    <w:rsid w:val="0059517E"/>
    <w:rsid w:val="005A4D63"/>
    <w:rsid w:val="005B4810"/>
    <w:rsid w:val="005B50C4"/>
    <w:rsid w:val="005C40E8"/>
    <w:rsid w:val="005C4103"/>
    <w:rsid w:val="005D03A1"/>
    <w:rsid w:val="005D50D3"/>
    <w:rsid w:val="005E7AEE"/>
    <w:rsid w:val="005F1A52"/>
    <w:rsid w:val="005F1DDC"/>
    <w:rsid w:val="005F58FF"/>
    <w:rsid w:val="0060735E"/>
    <w:rsid w:val="00614138"/>
    <w:rsid w:val="00617B20"/>
    <w:rsid w:val="0062327C"/>
    <w:rsid w:val="006278C3"/>
    <w:rsid w:val="00633473"/>
    <w:rsid w:val="006447D1"/>
    <w:rsid w:val="00650C83"/>
    <w:rsid w:val="00656397"/>
    <w:rsid w:val="006617E7"/>
    <w:rsid w:val="0066356E"/>
    <w:rsid w:val="00666F85"/>
    <w:rsid w:val="0067051F"/>
    <w:rsid w:val="00671980"/>
    <w:rsid w:val="00677089"/>
    <w:rsid w:val="00681E0F"/>
    <w:rsid w:val="00686C65"/>
    <w:rsid w:val="00695530"/>
    <w:rsid w:val="006A7554"/>
    <w:rsid w:val="006B6963"/>
    <w:rsid w:val="006C60AB"/>
    <w:rsid w:val="006D1A08"/>
    <w:rsid w:val="006D3C21"/>
    <w:rsid w:val="006E61EF"/>
    <w:rsid w:val="006F2B18"/>
    <w:rsid w:val="00706BCB"/>
    <w:rsid w:val="0071325F"/>
    <w:rsid w:val="00725484"/>
    <w:rsid w:val="007331B4"/>
    <w:rsid w:val="00737F0B"/>
    <w:rsid w:val="00750287"/>
    <w:rsid w:val="0075165E"/>
    <w:rsid w:val="007772C0"/>
    <w:rsid w:val="00777E12"/>
    <w:rsid w:val="007839E6"/>
    <w:rsid w:val="007850C4"/>
    <w:rsid w:val="00787284"/>
    <w:rsid w:val="007926C0"/>
    <w:rsid w:val="00796D5B"/>
    <w:rsid w:val="007A3AF4"/>
    <w:rsid w:val="007A73FC"/>
    <w:rsid w:val="007A7CCA"/>
    <w:rsid w:val="007B1610"/>
    <w:rsid w:val="007C1196"/>
    <w:rsid w:val="007D2AB1"/>
    <w:rsid w:val="007F4DE9"/>
    <w:rsid w:val="007F6AB0"/>
    <w:rsid w:val="00803560"/>
    <w:rsid w:val="00814449"/>
    <w:rsid w:val="00816EA6"/>
    <w:rsid w:val="00825B19"/>
    <w:rsid w:val="00826B72"/>
    <w:rsid w:val="00832452"/>
    <w:rsid w:val="0083436A"/>
    <w:rsid w:val="00836C18"/>
    <w:rsid w:val="00837FF7"/>
    <w:rsid w:val="00841EB6"/>
    <w:rsid w:val="0084589E"/>
    <w:rsid w:val="00851DD4"/>
    <w:rsid w:val="00856757"/>
    <w:rsid w:val="00860F30"/>
    <w:rsid w:val="0086131C"/>
    <w:rsid w:val="00875845"/>
    <w:rsid w:val="00891E41"/>
    <w:rsid w:val="00892283"/>
    <w:rsid w:val="00893931"/>
    <w:rsid w:val="008A2663"/>
    <w:rsid w:val="008B77E0"/>
    <w:rsid w:val="008C67BC"/>
    <w:rsid w:val="008D3278"/>
    <w:rsid w:val="008E6C7A"/>
    <w:rsid w:val="008F018D"/>
    <w:rsid w:val="0090120A"/>
    <w:rsid w:val="0090530F"/>
    <w:rsid w:val="00920EED"/>
    <w:rsid w:val="009210ED"/>
    <w:rsid w:val="00932DAA"/>
    <w:rsid w:val="0093442D"/>
    <w:rsid w:val="00934C81"/>
    <w:rsid w:val="00935EBE"/>
    <w:rsid w:val="00941E92"/>
    <w:rsid w:val="00945084"/>
    <w:rsid w:val="009478DF"/>
    <w:rsid w:val="009515DA"/>
    <w:rsid w:val="009567C9"/>
    <w:rsid w:val="00964837"/>
    <w:rsid w:val="00984E6C"/>
    <w:rsid w:val="00986933"/>
    <w:rsid w:val="00987C09"/>
    <w:rsid w:val="009A31BA"/>
    <w:rsid w:val="009B2FBA"/>
    <w:rsid w:val="009B3A91"/>
    <w:rsid w:val="009B5AD3"/>
    <w:rsid w:val="009C37EB"/>
    <w:rsid w:val="009D1655"/>
    <w:rsid w:val="009D2DFE"/>
    <w:rsid w:val="009E47B4"/>
    <w:rsid w:val="009E6980"/>
    <w:rsid w:val="009F2BAD"/>
    <w:rsid w:val="00A010C0"/>
    <w:rsid w:val="00A0129B"/>
    <w:rsid w:val="00A0590B"/>
    <w:rsid w:val="00A16710"/>
    <w:rsid w:val="00A22EB2"/>
    <w:rsid w:val="00A42024"/>
    <w:rsid w:val="00A42FD2"/>
    <w:rsid w:val="00A4784D"/>
    <w:rsid w:val="00A51E23"/>
    <w:rsid w:val="00A548DD"/>
    <w:rsid w:val="00A858E9"/>
    <w:rsid w:val="00A86019"/>
    <w:rsid w:val="00A93698"/>
    <w:rsid w:val="00A94611"/>
    <w:rsid w:val="00A97DD2"/>
    <w:rsid w:val="00AA4826"/>
    <w:rsid w:val="00AA4DFE"/>
    <w:rsid w:val="00AB15AF"/>
    <w:rsid w:val="00AB3021"/>
    <w:rsid w:val="00AB7E1C"/>
    <w:rsid w:val="00AC1E15"/>
    <w:rsid w:val="00AC2210"/>
    <w:rsid w:val="00AE2731"/>
    <w:rsid w:val="00AF1BCF"/>
    <w:rsid w:val="00AF1EBE"/>
    <w:rsid w:val="00AF54B2"/>
    <w:rsid w:val="00B03FE2"/>
    <w:rsid w:val="00B138AC"/>
    <w:rsid w:val="00B30295"/>
    <w:rsid w:val="00B35478"/>
    <w:rsid w:val="00B41A7B"/>
    <w:rsid w:val="00B44FE9"/>
    <w:rsid w:val="00B454D0"/>
    <w:rsid w:val="00B4726C"/>
    <w:rsid w:val="00B47AD9"/>
    <w:rsid w:val="00B558CC"/>
    <w:rsid w:val="00B70D47"/>
    <w:rsid w:val="00B73866"/>
    <w:rsid w:val="00B7442F"/>
    <w:rsid w:val="00B83C98"/>
    <w:rsid w:val="00B92662"/>
    <w:rsid w:val="00B9563A"/>
    <w:rsid w:val="00BA0CCC"/>
    <w:rsid w:val="00BB1C1E"/>
    <w:rsid w:val="00BD170A"/>
    <w:rsid w:val="00BD76C0"/>
    <w:rsid w:val="00BF3977"/>
    <w:rsid w:val="00C24FDE"/>
    <w:rsid w:val="00C26DA6"/>
    <w:rsid w:val="00C60C5E"/>
    <w:rsid w:val="00C75A3C"/>
    <w:rsid w:val="00C83E72"/>
    <w:rsid w:val="00C90658"/>
    <w:rsid w:val="00C90B0E"/>
    <w:rsid w:val="00C93694"/>
    <w:rsid w:val="00C9484A"/>
    <w:rsid w:val="00CA367C"/>
    <w:rsid w:val="00CA5DD8"/>
    <w:rsid w:val="00CA6E1F"/>
    <w:rsid w:val="00CB568C"/>
    <w:rsid w:val="00CB7EF4"/>
    <w:rsid w:val="00CE07A6"/>
    <w:rsid w:val="00CE218B"/>
    <w:rsid w:val="00CE5667"/>
    <w:rsid w:val="00CE675B"/>
    <w:rsid w:val="00CF1B16"/>
    <w:rsid w:val="00CF5F72"/>
    <w:rsid w:val="00D01DC7"/>
    <w:rsid w:val="00D1019C"/>
    <w:rsid w:val="00D1474A"/>
    <w:rsid w:val="00D16208"/>
    <w:rsid w:val="00D17129"/>
    <w:rsid w:val="00D31618"/>
    <w:rsid w:val="00D45DFD"/>
    <w:rsid w:val="00D53635"/>
    <w:rsid w:val="00D706EC"/>
    <w:rsid w:val="00D909CB"/>
    <w:rsid w:val="00D91E6F"/>
    <w:rsid w:val="00D945D0"/>
    <w:rsid w:val="00D96630"/>
    <w:rsid w:val="00DB5822"/>
    <w:rsid w:val="00DB7C97"/>
    <w:rsid w:val="00DC5C84"/>
    <w:rsid w:val="00DD0126"/>
    <w:rsid w:val="00DE0272"/>
    <w:rsid w:val="00DE2BCF"/>
    <w:rsid w:val="00DF2736"/>
    <w:rsid w:val="00E03114"/>
    <w:rsid w:val="00E0470F"/>
    <w:rsid w:val="00E05A3E"/>
    <w:rsid w:val="00E07D3E"/>
    <w:rsid w:val="00E11B62"/>
    <w:rsid w:val="00E14065"/>
    <w:rsid w:val="00E16265"/>
    <w:rsid w:val="00E21598"/>
    <w:rsid w:val="00E222CB"/>
    <w:rsid w:val="00E264B1"/>
    <w:rsid w:val="00E30D97"/>
    <w:rsid w:val="00E3236D"/>
    <w:rsid w:val="00E33EEC"/>
    <w:rsid w:val="00E46393"/>
    <w:rsid w:val="00E50F23"/>
    <w:rsid w:val="00E613DD"/>
    <w:rsid w:val="00E66DD0"/>
    <w:rsid w:val="00E67D30"/>
    <w:rsid w:val="00E723C2"/>
    <w:rsid w:val="00E7325F"/>
    <w:rsid w:val="00E7599F"/>
    <w:rsid w:val="00E83744"/>
    <w:rsid w:val="00E960CB"/>
    <w:rsid w:val="00E970B9"/>
    <w:rsid w:val="00EB0BA2"/>
    <w:rsid w:val="00EB33C0"/>
    <w:rsid w:val="00EB5A6B"/>
    <w:rsid w:val="00EC5FF8"/>
    <w:rsid w:val="00ED20D5"/>
    <w:rsid w:val="00EF0567"/>
    <w:rsid w:val="00EF3437"/>
    <w:rsid w:val="00EF4373"/>
    <w:rsid w:val="00F06866"/>
    <w:rsid w:val="00F07AFE"/>
    <w:rsid w:val="00F11AC8"/>
    <w:rsid w:val="00F1457F"/>
    <w:rsid w:val="00F46AB0"/>
    <w:rsid w:val="00F50E5F"/>
    <w:rsid w:val="00F550CB"/>
    <w:rsid w:val="00F5576A"/>
    <w:rsid w:val="00F570FD"/>
    <w:rsid w:val="00F654B0"/>
    <w:rsid w:val="00F7073E"/>
    <w:rsid w:val="00F70924"/>
    <w:rsid w:val="00F7688E"/>
    <w:rsid w:val="00F76C27"/>
    <w:rsid w:val="00F833AC"/>
    <w:rsid w:val="00FA23FE"/>
    <w:rsid w:val="00FB5842"/>
    <w:rsid w:val="00FB7CF7"/>
    <w:rsid w:val="00FC3EFD"/>
    <w:rsid w:val="00FD2E6F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C7DB"/>
  <w15:docId w15:val="{9AB6ADA7-19B6-4438-8864-B1BA499F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6F"/>
  </w:style>
  <w:style w:type="paragraph" w:styleId="Footer">
    <w:name w:val="footer"/>
    <w:basedOn w:val="Normal"/>
    <w:link w:val="FooterChar"/>
    <w:uiPriority w:val="99"/>
    <w:unhideWhenUsed/>
    <w:rsid w:val="00D9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D133-E5AC-42A8-BE23-41B8181F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a.karami</dc:creator>
  <cp:lastModifiedBy>fjalalian</cp:lastModifiedBy>
  <cp:revision>3</cp:revision>
  <cp:lastPrinted>2025-04-26T10:44:00Z</cp:lastPrinted>
  <dcterms:created xsi:type="dcterms:W3CDTF">2025-07-07T08:57:00Z</dcterms:created>
  <dcterms:modified xsi:type="dcterms:W3CDTF">2025-07-22T12:20:00Z</dcterms:modified>
</cp:coreProperties>
</file>